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8E" w:rsidRPr="00662143" w:rsidRDefault="0012210E" w:rsidP="00E93AC0">
      <w:pPr>
        <w:ind w:right="-14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="00A0578E" w:rsidRPr="00662143">
        <w:rPr>
          <w:rFonts w:ascii="Times New Roman" w:hAnsi="Times New Roman" w:cs="Times New Roman"/>
          <w:b/>
          <w:i/>
          <w:sz w:val="24"/>
          <w:szCs w:val="24"/>
        </w:rPr>
        <w:t>Учитель: Свинолупова Л.А.</w:t>
      </w:r>
      <w:r w:rsidR="000617BE">
        <w:rPr>
          <w:rFonts w:ascii="Times New Roman" w:hAnsi="Times New Roman" w:cs="Times New Roman"/>
          <w:b/>
          <w:i/>
          <w:sz w:val="24"/>
          <w:szCs w:val="24"/>
        </w:rPr>
        <w:t xml:space="preserve">  231-194-000</w:t>
      </w:r>
    </w:p>
    <w:p w:rsidR="00A0578E" w:rsidRPr="00662143" w:rsidRDefault="00A0578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1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62143">
        <w:rPr>
          <w:rFonts w:ascii="Times New Roman" w:hAnsi="Times New Roman" w:cs="Times New Roman"/>
          <w:b/>
          <w:i/>
          <w:sz w:val="24"/>
          <w:szCs w:val="24"/>
        </w:rPr>
        <w:t>Юловская</w:t>
      </w:r>
      <w:proofErr w:type="spellEnd"/>
      <w:r w:rsidRPr="00662143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="009E1E78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662143">
        <w:rPr>
          <w:rFonts w:ascii="Times New Roman" w:hAnsi="Times New Roman" w:cs="Times New Roman"/>
          <w:b/>
          <w:i/>
          <w:sz w:val="24"/>
          <w:szCs w:val="24"/>
        </w:rPr>
        <w:t xml:space="preserve">ОУСОШ №81 </w:t>
      </w:r>
      <w:proofErr w:type="spellStart"/>
      <w:r w:rsidRPr="00662143">
        <w:rPr>
          <w:rFonts w:ascii="Times New Roman" w:hAnsi="Times New Roman" w:cs="Times New Roman"/>
          <w:b/>
          <w:i/>
          <w:sz w:val="24"/>
          <w:szCs w:val="24"/>
        </w:rPr>
        <w:t>Сальского</w:t>
      </w:r>
      <w:proofErr w:type="spellEnd"/>
      <w:r w:rsidRPr="00662143">
        <w:rPr>
          <w:rFonts w:ascii="Times New Roman" w:hAnsi="Times New Roman" w:cs="Times New Roman"/>
          <w:b/>
          <w:i/>
          <w:sz w:val="24"/>
          <w:szCs w:val="24"/>
        </w:rPr>
        <w:t xml:space="preserve"> района Ростовской области</w:t>
      </w:r>
    </w:p>
    <w:p w:rsidR="00A0578E" w:rsidRPr="00662143" w:rsidRDefault="00A0578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143">
        <w:rPr>
          <w:rFonts w:ascii="Times New Roman" w:hAnsi="Times New Roman" w:cs="Times New Roman"/>
          <w:b/>
          <w:i/>
          <w:sz w:val="24"/>
          <w:szCs w:val="24"/>
        </w:rPr>
        <w:t>Урок алгебры в 9 классе.</w:t>
      </w:r>
    </w:p>
    <w:p w:rsidR="00837CB6" w:rsidRDefault="004936A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143">
        <w:rPr>
          <w:rFonts w:ascii="Times New Roman" w:hAnsi="Times New Roman" w:cs="Times New Roman"/>
          <w:b/>
          <w:i/>
          <w:sz w:val="24"/>
          <w:szCs w:val="24"/>
        </w:rPr>
        <w:t>Тема:     Решение задач по теме «Степенная функция».</w:t>
      </w:r>
      <w:r w:rsidR="00837CB6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152DF">
        <w:rPr>
          <w:rFonts w:ascii="Times New Roman" w:hAnsi="Times New Roman" w:cs="Times New Roman"/>
          <w:b/>
          <w:i/>
          <w:sz w:val="24"/>
          <w:szCs w:val="24"/>
        </w:rPr>
        <w:t>Приложение 1.</w:t>
      </w:r>
      <w:r w:rsidR="00837CB6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837CB6" w:rsidRPr="00E93AC0">
        <w:rPr>
          <w:rFonts w:ascii="Times New Roman" w:hAnsi="Times New Roman" w:cs="Times New Roman"/>
          <w:b/>
          <w:i/>
          <w:sz w:val="24"/>
          <w:szCs w:val="24"/>
        </w:rPr>
        <w:t>(Слайд 1)</w:t>
      </w:r>
      <w:r w:rsidR="00305A7D" w:rsidRPr="00E93A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</w:t>
      </w:r>
      <w:r w:rsidR="00D60AAF" w:rsidRPr="00E93A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</w:t>
      </w:r>
      <w:r w:rsidR="00305A7D" w:rsidRPr="00E93AC0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4936A2" w:rsidRPr="00E93AC0" w:rsidRDefault="004936A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143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93AC0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E93AC0">
        <w:rPr>
          <w:rFonts w:ascii="Times New Roman" w:hAnsi="Times New Roman" w:cs="Times New Roman"/>
          <w:i/>
          <w:sz w:val="24"/>
          <w:szCs w:val="24"/>
        </w:rPr>
        <w:t>Систематизировать и обобщить знания по теме «Степенная функция». Подготовка к контрольной работе.</w:t>
      </w:r>
      <w:r w:rsidR="00D60AAF" w:rsidRPr="00E93AC0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837CB6" w:rsidRPr="00E93AC0">
        <w:rPr>
          <w:rFonts w:ascii="Times New Roman" w:hAnsi="Times New Roman" w:cs="Times New Roman"/>
          <w:b/>
          <w:i/>
          <w:sz w:val="24"/>
          <w:szCs w:val="24"/>
        </w:rPr>
        <w:t>(Слайд 2)</w:t>
      </w:r>
      <w:r w:rsidR="00D60AAF" w:rsidRPr="00E93A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936A2" w:rsidRPr="00E93AC0" w:rsidRDefault="004936A2" w:rsidP="004936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3AC0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E93AC0">
        <w:rPr>
          <w:rFonts w:ascii="Times New Roman" w:hAnsi="Times New Roman" w:cs="Times New Roman"/>
          <w:b/>
          <w:sz w:val="24"/>
          <w:szCs w:val="24"/>
        </w:rPr>
        <w:t>.</w:t>
      </w:r>
    </w:p>
    <w:p w:rsidR="004936A2" w:rsidRPr="00E93AC0" w:rsidRDefault="004936A2" w:rsidP="004936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AC0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666790" w:rsidRPr="00E93AC0" w:rsidRDefault="00C66875" w:rsidP="0066679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666790" w:rsidRPr="00E93AC0">
        <w:rPr>
          <w:rFonts w:ascii="Times New Roman" w:hAnsi="Times New Roman" w:cs="Times New Roman"/>
          <w:sz w:val="24"/>
          <w:szCs w:val="24"/>
        </w:rPr>
        <w:t>3 человека решают у доски.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Остальные учащиеся работают устно с учителем.)</w:t>
      </w:r>
      <w:proofErr w:type="gramEnd"/>
    </w:p>
    <w:p w:rsidR="004936A2" w:rsidRPr="00E93AC0" w:rsidRDefault="004936A2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b/>
          <w:sz w:val="24"/>
          <w:szCs w:val="24"/>
        </w:rPr>
        <w:t>№ 202 (1).</w:t>
      </w:r>
      <w:r w:rsidRPr="00E93AC0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+9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=2</m:t>
        </m:r>
        <m:r>
          <w:rPr>
            <w:rFonts w:ascii="Cambria Math" w:hAnsi="Times New Roman" w:cs="Times New Roman"/>
            <w:sz w:val="24"/>
            <w:szCs w:val="24"/>
          </w:rPr>
          <m:t>х-</m:t>
        </m:r>
        <m:r>
          <w:rPr>
            <w:rFonts w:ascii="Cambria Math" w:hAnsi="Times New Roman" w:cs="Times New Roman"/>
            <w:sz w:val="24"/>
            <w:szCs w:val="24"/>
          </w:rPr>
          <m:t>5,</m:t>
        </m:r>
      </m:oMath>
    </w:p>
    <w:p w:rsidR="004936A2" w:rsidRPr="00E93AC0" w:rsidRDefault="004936A2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E7220">
        <w:rPr>
          <w:rFonts w:ascii="Times New Roman" w:hAnsi="Times New Roman" w:cs="Times New Roman"/>
          <w:sz w:val="24"/>
          <w:szCs w:val="24"/>
        </w:rPr>
        <w:t>х</w:t>
      </w:r>
      <w:r w:rsidRPr="00E93A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3AC0">
        <w:rPr>
          <w:rFonts w:ascii="Times New Roman" w:hAnsi="Times New Roman" w:cs="Times New Roman"/>
          <w:sz w:val="24"/>
          <w:szCs w:val="24"/>
        </w:rPr>
        <w:t>-4х+9  = 4х</w:t>
      </w:r>
      <w:r w:rsidRPr="00E93A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3AC0">
        <w:rPr>
          <w:rFonts w:ascii="Times New Roman" w:hAnsi="Times New Roman" w:cs="Times New Roman"/>
          <w:sz w:val="24"/>
          <w:szCs w:val="24"/>
        </w:rPr>
        <w:t>-20х + 25,</w:t>
      </w:r>
    </w:p>
    <w:p w:rsidR="004936A2" w:rsidRPr="00E93AC0" w:rsidRDefault="004936A2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 xml:space="preserve">                     3х</w:t>
      </w:r>
      <w:r w:rsidRPr="00E93A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3AC0">
        <w:rPr>
          <w:rFonts w:ascii="Times New Roman" w:hAnsi="Times New Roman" w:cs="Times New Roman"/>
          <w:sz w:val="24"/>
          <w:szCs w:val="24"/>
        </w:rPr>
        <w:t>-16х+16=0,</w:t>
      </w:r>
    </w:p>
    <w:p w:rsidR="00956A28" w:rsidRPr="00E93AC0" w:rsidRDefault="004936A2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E7220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E93AC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E93AC0">
        <w:rPr>
          <w:rFonts w:ascii="Times New Roman" w:hAnsi="Times New Roman" w:cs="Times New Roman"/>
          <w:sz w:val="24"/>
          <w:szCs w:val="24"/>
          <w:vertAlign w:val="subscript"/>
        </w:rPr>
        <w:t>,2</w:t>
      </w:r>
      <w:r w:rsidRPr="00E93AC0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16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±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256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16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16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±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  <w:r w:rsidRPr="00E93AC0">
        <w:rPr>
          <w:rFonts w:ascii="Times New Roman" w:hAnsi="Times New Roman" w:cs="Times New Roman"/>
          <w:sz w:val="24"/>
          <w:szCs w:val="24"/>
        </w:rPr>
        <w:t xml:space="preserve"> </w:t>
      </w:r>
      <w:r w:rsidR="00956A28" w:rsidRPr="00E93AC0">
        <w:rPr>
          <w:rFonts w:ascii="Times New Roman" w:hAnsi="Times New Roman" w:cs="Times New Roman"/>
          <w:sz w:val="24"/>
          <w:szCs w:val="24"/>
        </w:rPr>
        <w:t>,</w:t>
      </w:r>
    </w:p>
    <w:p w:rsidR="004936A2" w:rsidRPr="00E93AC0" w:rsidRDefault="00956A28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E7220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E93AC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E93AC0">
        <w:rPr>
          <w:rFonts w:ascii="Times New Roman" w:hAnsi="Times New Roman" w:cs="Times New Roman"/>
          <w:sz w:val="24"/>
          <w:szCs w:val="24"/>
        </w:rPr>
        <w:t>=4, х</w:t>
      </w:r>
      <w:r w:rsidRPr="00E93A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3AC0">
        <w:rPr>
          <w:rFonts w:ascii="Times New Roman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.</m:t>
        </m:r>
      </m:oMath>
      <w:r w:rsidRPr="00E93AC0">
        <w:rPr>
          <w:rFonts w:ascii="Times New Roman" w:hAnsi="Times New Roman" w:cs="Times New Roman"/>
          <w:sz w:val="24"/>
          <w:szCs w:val="24"/>
        </w:rPr>
        <w:t xml:space="preserve"> </w:t>
      </w:r>
      <w:r w:rsidR="004936A2" w:rsidRPr="00E93AC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56A28" w:rsidRPr="00E93AC0" w:rsidRDefault="00956A28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b/>
          <w:sz w:val="24"/>
          <w:szCs w:val="24"/>
        </w:rPr>
        <w:t>Проверка:</w:t>
      </w:r>
      <w:r w:rsidRPr="00E93AC0">
        <w:rPr>
          <w:rFonts w:ascii="Times New Roman" w:hAnsi="Times New Roman" w:cs="Times New Roman"/>
          <w:sz w:val="24"/>
          <w:szCs w:val="24"/>
        </w:rPr>
        <w:t xml:space="preserve"> при х=4,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16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16+9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=8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5,</m:t>
        </m:r>
      </m:oMath>
    </w:p>
    <w:p w:rsidR="00956A28" w:rsidRPr="00E93AC0" w:rsidRDefault="00956A28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3=3, верно, значит х=4 – корень уравнения.</w:t>
      </w:r>
    </w:p>
    <w:p w:rsidR="00956A28" w:rsidRPr="00E93AC0" w:rsidRDefault="00956A28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 xml:space="preserve">                     При </w:t>
      </w:r>
      <w:proofErr w:type="spellStart"/>
      <w:r w:rsidRPr="00E93AC0">
        <w:rPr>
          <w:rFonts w:ascii="Times New Roman" w:hAnsi="Times New Roman" w:cs="Times New Roman"/>
          <w:sz w:val="24"/>
          <w:szCs w:val="24"/>
        </w:rPr>
        <w:t>х=</w:t>
      </w:r>
      <m:oMath>
        <w:proofErr w:type="spellEnd"/>
        <m:r>
          <w:rPr>
            <w:rFonts w:ascii="Cambria Math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16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16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+9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5,</m:t>
        </m:r>
      </m:oMath>
    </w:p>
    <w:p w:rsidR="00956A28" w:rsidRPr="00E93AC0" w:rsidRDefault="00956A28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66790" w:rsidRPr="00E93AC0">
        <w:rPr>
          <w:rFonts w:ascii="Times New Roman" w:hAnsi="Times New Roman" w:cs="Times New Roman"/>
          <w:sz w:val="24"/>
          <w:szCs w:val="24"/>
        </w:rPr>
        <w:t xml:space="preserve">        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</m:oMath>
      <w:r w:rsidRPr="00E93A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666790" w:rsidRPr="00E93AC0">
        <w:rPr>
          <w:rFonts w:ascii="Times New Roman" w:hAnsi="Times New Roman" w:cs="Times New Roman"/>
          <w:sz w:val="24"/>
          <w:szCs w:val="24"/>
        </w:rPr>
        <w:t xml:space="preserve">- неверно, </w:t>
      </w:r>
      <w:proofErr w:type="gramStart"/>
      <w:r w:rsidR="00666790" w:rsidRPr="00E93AC0">
        <w:rPr>
          <w:rFonts w:ascii="Times New Roman" w:hAnsi="Times New Roman" w:cs="Times New Roman"/>
          <w:sz w:val="24"/>
          <w:szCs w:val="24"/>
        </w:rPr>
        <w:t xml:space="preserve">значит </w:t>
      </w:r>
      <w:r w:rsidRPr="00E93AC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66790" w:rsidRPr="00E93AC0">
        <w:rPr>
          <w:rFonts w:ascii="Times New Roman" w:hAnsi="Times New Roman" w:cs="Times New Roman"/>
          <w:sz w:val="24"/>
          <w:szCs w:val="24"/>
        </w:rPr>
        <w:t>х=</w:t>
      </w:r>
      <m:oMath>
        <w:proofErr w:type="spellEnd"/>
        <m:r>
          <w:rPr>
            <w:rFonts w:ascii="Cambria Math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E93AC0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  <w:r w:rsidR="00666790" w:rsidRPr="00E93AC0">
        <w:rPr>
          <w:rFonts w:ascii="Times New Roman" w:hAnsi="Times New Roman" w:cs="Times New Roman"/>
          <w:sz w:val="24"/>
          <w:szCs w:val="24"/>
        </w:rPr>
        <w:t>не является</w:t>
      </w:r>
      <w:proofErr w:type="gramEnd"/>
      <w:r w:rsidR="00666790" w:rsidRPr="00E93AC0">
        <w:rPr>
          <w:rFonts w:ascii="Times New Roman" w:hAnsi="Times New Roman" w:cs="Times New Roman"/>
          <w:sz w:val="24"/>
          <w:szCs w:val="24"/>
        </w:rPr>
        <w:t xml:space="preserve"> корнем уравнения.</w:t>
      </w:r>
    </w:p>
    <w:p w:rsidR="00666790" w:rsidRPr="00E93AC0" w:rsidRDefault="00A82CFA" w:rsidP="004936A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m:oMath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Ответ</m:t>
        </m:r>
      </m:oMath>
      <w:r w:rsidR="00666790" w:rsidRPr="00E93AC0">
        <w:rPr>
          <w:rFonts w:ascii="Times New Roman" w:hAnsi="Times New Roman" w:cs="Times New Roman"/>
          <w:b/>
          <w:sz w:val="24"/>
          <w:szCs w:val="24"/>
        </w:rPr>
        <w:t>. х=4.</w:t>
      </w:r>
    </w:p>
    <w:p w:rsidR="00666790" w:rsidRPr="00E93AC0" w:rsidRDefault="00666790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66790" w:rsidRPr="00E93AC0" w:rsidRDefault="00666790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b/>
          <w:sz w:val="24"/>
          <w:szCs w:val="24"/>
        </w:rPr>
        <w:t>№203(1</w:t>
      </w:r>
      <w:r w:rsidRPr="00E93AC0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E93A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3AC0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w:proofErr w:type="gramStart"/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w:proofErr w:type="gramEnd"/>
            <m:r>
              <w:rPr>
                <w:rFonts w:ascii="Cambria Math" w:hAnsi="Times New Roman" w:cs="Times New Roman"/>
                <w:sz w:val="24"/>
                <w:szCs w:val="24"/>
              </w:rPr>
              <m:t>+12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=2+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</m:e>
        </m:rad>
      </m:oMath>
    </w:p>
    <w:p w:rsidR="00666790" w:rsidRPr="00E93AC0" w:rsidRDefault="008E7220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х</w:t>
      </w:r>
      <w:r w:rsidR="00666790" w:rsidRPr="00E93AC0">
        <w:rPr>
          <w:rFonts w:ascii="Times New Roman" w:hAnsi="Times New Roman" w:cs="Times New Roman"/>
          <w:sz w:val="24"/>
          <w:szCs w:val="24"/>
        </w:rPr>
        <w:t>+12 = 4 +4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rad>
      </m:oMath>
      <w:r w:rsidR="00CA2528" w:rsidRPr="00E93AC0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="00CA2528" w:rsidRPr="00E93AC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CA2528" w:rsidRPr="00E93AC0">
        <w:rPr>
          <w:rFonts w:ascii="Times New Roman" w:hAnsi="Times New Roman" w:cs="Times New Roman"/>
          <w:sz w:val="24"/>
          <w:szCs w:val="24"/>
        </w:rPr>
        <w:t>,</w:t>
      </w:r>
    </w:p>
    <w:p w:rsidR="00CA2528" w:rsidRPr="00E93AC0" w:rsidRDefault="00CA2528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 xml:space="preserve">                          8 = 4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rad>
      </m:oMath>
      <w:r w:rsidRPr="00E93AC0">
        <w:rPr>
          <w:rFonts w:ascii="Times New Roman" w:hAnsi="Times New Roman" w:cs="Times New Roman"/>
          <w:sz w:val="24"/>
          <w:szCs w:val="24"/>
        </w:rPr>
        <w:t>,</w:t>
      </w:r>
    </w:p>
    <w:p w:rsidR="00CA2528" w:rsidRPr="00E93AC0" w:rsidRDefault="00CA2528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 xml:space="preserve">                           2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rad>
      </m:oMath>
      <w:r w:rsidRPr="00E93AC0">
        <w:rPr>
          <w:rFonts w:ascii="Times New Roman" w:hAnsi="Times New Roman" w:cs="Times New Roman"/>
          <w:sz w:val="24"/>
          <w:szCs w:val="24"/>
        </w:rPr>
        <w:t>,</w:t>
      </w:r>
    </w:p>
    <w:p w:rsidR="00CA2528" w:rsidRPr="00E93AC0" w:rsidRDefault="008E7220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CA2528" w:rsidRPr="00E93AC0">
        <w:rPr>
          <w:rFonts w:ascii="Times New Roman" w:hAnsi="Times New Roman" w:cs="Times New Roman"/>
          <w:sz w:val="24"/>
          <w:szCs w:val="24"/>
        </w:rPr>
        <w:t xml:space="preserve"> = 4.</w:t>
      </w:r>
    </w:p>
    <w:p w:rsidR="00CA2528" w:rsidRPr="00E93AC0" w:rsidRDefault="00CA2528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b/>
          <w:sz w:val="24"/>
          <w:szCs w:val="24"/>
        </w:rPr>
        <w:t>Проверка</w:t>
      </w:r>
      <w:r w:rsidRPr="00E93AC0">
        <w:rPr>
          <w:rFonts w:ascii="Times New Roman" w:hAnsi="Times New Roman" w:cs="Times New Roman"/>
          <w:sz w:val="24"/>
          <w:szCs w:val="24"/>
        </w:rPr>
        <w:t xml:space="preserve">: при х=4,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16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=2+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,</m:t>
        </m:r>
      </m:oMath>
    </w:p>
    <w:p w:rsidR="00CA2528" w:rsidRPr="00E93AC0" w:rsidRDefault="00CA2528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E93AC0">
        <w:rPr>
          <w:rFonts w:ascii="Times New Roman" w:hAnsi="Times New Roman" w:cs="Times New Roman"/>
          <w:sz w:val="24"/>
          <w:szCs w:val="24"/>
        </w:rPr>
        <w:t>4 = 4, верно, значит х=4 – корень уравнения.</w:t>
      </w:r>
    </w:p>
    <w:p w:rsidR="00CA2528" w:rsidRPr="00E93AC0" w:rsidRDefault="008E7220" w:rsidP="004936A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82CF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CA2528" w:rsidRPr="00A82CFA">
        <w:rPr>
          <w:rFonts w:ascii="Times New Roman" w:hAnsi="Times New Roman" w:cs="Times New Roman"/>
          <w:sz w:val="24"/>
          <w:szCs w:val="24"/>
        </w:rPr>
        <w:t>=4.</w:t>
      </w:r>
    </w:p>
    <w:p w:rsidR="00CA2528" w:rsidRPr="00E93AC0" w:rsidRDefault="00CA2528" w:rsidP="004936A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93AC0">
        <w:rPr>
          <w:rFonts w:ascii="Times New Roman" w:hAnsi="Times New Roman" w:cs="Times New Roman"/>
          <w:b/>
          <w:sz w:val="24"/>
          <w:szCs w:val="24"/>
        </w:rPr>
        <w:t>№204(1)</w:t>
      </w:r>
      <w:proofErr w:type="gramStart"/>
      <w:r w:rsidRPr="00E93AC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93A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w:proofErr w:type="gramStart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w:proofErr w:type="gramEnd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rad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rad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</w:p>
    <w:p w:rsidR="009B74B8" w:rsidRPr="00E93AC0" w:rsidRDefault="009B74B8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E93AC0">
        <w:rPr>
          <w:rFonts w:ascii="Times New Roman" w:hAnsi="Times New Roman" w:cs="Times New Roman"/>
          <w:sz w:val="24"/>
          <w:szCs w:val="24"/>
        </w:rPr>
        <w:t>2х+1  +2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+4</m:t>
                </m:r>
              </m:e>
            </m:d>
          </m:e>
        </m:rad>
        <m:r>
          <w:rPr>
            <w:rFonts w:ascii="Cambria Math" w:hAnsi="Times New Roman" w:cs="Times New Roman"/>
            <w:sz w:val="24"/>
            <w:szCs w:val="24"/>
          </w:rPr>
          <m:t>+ 3</m:t>
        </m:r>
        <m:r>
          <w:rPr>
            <w:rFonts w:ascii="Cambria Math" w:hAnsi="Times New Roman" w:cs="Times New Roman"/>
            <w:sz w:val="24"/>
            <w:szCs w:val="24"/>
          </w:rPr>
          <m:t>х</m:t>
        </m:r>
        <m:r>
          <w:rPr>
            <w:rFonts w:ascii="Cambria Math" w:hAnsi="Times New Roman" w:cs="Times New Roman"/>
            <w:sz w:val="24"/>
            <w:szCs w:val="24"/>
          </w:rPr>
          <m:t>+4=9,</m:t>
        </m:r>
      </m:oMath>
    </w:p>
    <w:p w:rsidR="009B74B8" w:rsidRPr="00E93AC0" w:rsidRDefault="009B74B8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 xml:space="preserve">                           2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+4</m:t>
                </m:r>
              </m:e>
            </m:d>
          </m:e>
        </m:rad>
      </m:oMath>
      <w:r w:rsidRPr="00E93AC0">
        <w:rPr>
          <w:rFonts w:ascii="Times New Roman" w:hAnsi="Times New Roman" w:cs="Times New Roman"/>
          <w:sz w:val="24"/>
          <w:szCs w:val="24"/>
        </w:rPr>
        <w:t xml:space="preserve">   = 4-5х,</w:t>
      </w:r>
    </w:p>
    <w:p w:rsidR="009B74B8" w:rsidRPr="00E93AC0" w:rsidRDefault="009B74B8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 xml:space="preserve">                    4(6х</w:t>
      </w:r>
      <w:r w:rsidRPr="00E93A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3AC0">
        <w:rPr>
          <w:rFonts w:ascii="Times New Roman" w:hAnsi="Times New Roman" w:cs="Times New Roman"/>
          <w:sz w:val="24"/>
          <w:szCs w:val="24"/>
        </w:rPr>
        <w:t>+8х+3х+4) = 16-40х+25х</w:t>
      </w:r>
      <w:r w:rsidRPr="00E93A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3AC0">
        <w:rPr>
          <w:rFonts w:ascii="Times New Roman" w:hAnsi="Times New Roman" w:cs="Times New Roman"/>
          <w:sz w:val="24"/>
          <w:szCs w:val="24"/>
        </w:rPr>
        <w:t>,</w:t>
      </w:r>
    </w:p>
    <w:p w:rsidR="009B74B8" w:rsidRPr="00E93AC0" w:rsidRDefault="009B74B8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C7765" w:rsidRPr="00E93AC0">
        <w:rPr>
          <w:rFonts w:ascii="Times New Roman" w:hAnsi="Times New Roman" w:cs="Times New Roman"/>
          <w:sz w:val="24"/>
          <w:szCs w:val="24"/>
        </w:rPr>
        <w:t>24х</w:t>
      </w:r>
      <w:r w:rsidR="000C7765" w:rsidRPr="00E93A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C7765" w:rsidRPr="00E93AC0">
        <w:rPr>
          <w:rFonts w:ascii="Times New Roman" w:hAnsi="Times New Roman" w:cs="Times New Roman"/>
          <w:sz w:val="24"/>
          <w:szCs w:val="24"/>
        </w:rPr>
        <w:t>+44х+16= 16-40х+25х</w:t>
      </w:r>
      <w:r w:rsidR="000C7765" w:rsidRPr="00E93A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C7765" w:rsidRPr="00E93AC0">
        <w:rPr>
          <w:rFonts w:ascii="Times New Roman" w:hAnsi="Times New Roman" w:cs="Times New Roman"/>
          <w:sz w:val="24"/>
          <w:szCs w:val="24"/>
        </w:rPr>
        <w:t>,</w:t>
      </w:r>
    </w:p>
    <w:p w:rsidR="000C7765" w:rsidRPr="00E93AC0" w:rsidRDefault="000C7765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 xml:space="preserve">                                 -х</w:t>
      </w:r>
      <w:proofErr w:type="gramStart"/>
      <w:r w:rsidRPr="00E93A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93AC0">
        <w:rPr>
          <w:rFonts w:ascii="Times New Roman" w:hAnsi="Times New Roman" w:cs="Times New Roman"/>
          <w:sz w:val="24"/>
          <w:szCs w:val="24"/>
        </w:rPr>
        <w:t>+84х=0,</w:t>
      </w:r>
    </w:p>
    <w:p w:rsidR="000C7765" w:rsidRPr="00E93AC0" w:rsidRDefault="000C7765" w:rsidP="000C776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 xml:space="preserve">                                  х</w:t>
      </w:r>
      <w:r w:rsidRPr="00E93A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3AC0">
        <w:rPr>
          <w:rFonts w:ascii="Times New Roman" w:hAnsi="Times New Roman" w:cs="Times New Roman"/>
          <w:sz w:val="24"/>
          <w:szCs w:val="24"/>
        </w:rPr>
        <w:t>-84х=0,</w:t>
      </w:r>
    </w:p>
    <w:p w:rsidR="000C7765" w:rsidRPr="00E93AC0" w:rsidRDefault="000C7765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proofErr w:type="gramStart"/>
      <w:r w:rsidRPr="00E93AC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93AC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93AC0">
        <w:rPr>
          <w:rFonts w:ascii="Times New Roman" w:hAnsi="Times New Roman" w:cs="Times New Roman"/>
          <w:sz w:val="24"/>
          <w:szCs w:val="24"/>
        </w:rPr>
        <w:t>х-84) = 0,</w:t>
      </w:r>
    </w:p>
    <w:p w:rsidR="00305A7D" w:rsidRPr="00E93AC0" w:rsidRDefault="00305A7D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E93AC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E93AC0">
        <w:rPr>
          <w:rFonts w:ascii="Times New Roman" w:hAnsi="Times New Roman" w:cs="Times New Roman"/>
          <w:sz w:val="24"/>
          <w:szCs w:val="24"/>
        </w:rPr>
        <w:t>=0,  х</w:t>
      </w:r>
      <w:r w:rsidRPr="00E93A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3AC0">
        <w:rPr>
          <w:rFonts w:ascii="Times New Roman" w:hAnsi="Times New Roman" w:cs="Times New Roman"/>
          <w:sz w:val="24"/>
          <w:szCs w:val="24"/>
        </w:rPr>
        <w:t>=84.</w:t>
      </w:r>
    </w:p>
    <w:p w:rsidR="000C7765" w:rsidRPr="00E93AC0" w:rsidRDefault="00305A7D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b/>
          <w:sz w:val="24"/>
          <w:szCs w:val="24"/>
        </w:rPr>
        <w:t>Проверка:</w:t>
      </w:r>
      <w:r w:rsidRPr="00E93AC0">
        <w:rPr>
          <w:rFonts w:ascii="Times New Roman" w:hAnsi="Times New Roman" w:cs="Times New Roman"/>
          <w:sz w:val="24"/>
          <w:szCs w:val="24"/>
        </w:rPr>
        <w:t xml:space="preserve"> при х=0, 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 xml:space="preserve">=3, </m:t>
        </m:r>
      </m:oMath>
      <w:r w:rsidR="000C7765" w:rsidRPr="00E93A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05A7D" w:rsidRPr="00E93AC0" w:rsidRDefault="00305A7D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 xml:space="preserve">                                                 3=3, верно, значит х=0 – корень уравнения.</w:t>
      </w:r>
    </w:p>
    <w:p w:rsidR="000617BE" w:rsidRPr="00662143" w:rsidRDefault="000617BE" w:rsidP="000617BE">
      <w:pPr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2143">
        <w:rPr>
          <w:rFonts w:ascii="Times New Roman" w:hAnsi="Times New Roman" w:cs="Times New Roman"/>
          <w:b/>
          <w:i/>
          <w:sz w:val="24"/>
          <w:szCs w:val="24"/>
        </w:rPr>
        <w:lastRenderedPageBreak/>
        <w:t>Свинолупова Л.А.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231-194-000</w:t>
      </w:r>
    </w:p>
    <w:p w:rsidR="000617BE" w:rsidRDefault="000617BE" w:rsidP="000617B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05A7D" w:rsidRPr="00E93AC0" w:rsidRDefault="00305A7D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 xml:space="preserve">При х=84, </w:t>
      </w:r>
      <w:r w:rsidR="0012210E">
        <w:rPr>
          <w:rFonts w:ascii="Times New Roman" w:hAnsi="Times New Roman" w:cs="Times New Roman"/>
          <w:sz w:val="24"/>
          <w:szCs w:val="24"/>
        </w:rPr>
        <w:t xml:space="preserve">  </w:t>
      </w:r>
      <w:r w:rsidR="00EA765D" w:rsidRPr="0012210E">
        <w:rPr>
          <w:rFonts w:ascii="Times New Roman" w:hAnsi="Times New Roman" w:cs="Times New Roman"/>
          <w:position w:val="-8"/>
          <w:sz w:val="24"/>
          <w:szCs w:val="24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pt" o:ole="">
            <v:imagedata r:id="rId6" o:title=""/>
          </v:shape>
          <o:OLEObject Type="Embed" ProgID="Equation.3" ShapeID="_x0000_i1025" DrawAspect="Content" ObjectID="_1546950005" r:id="rId7"/>
        </w:object>
      </w:r>
      <w:r w:rsidR="0012210E">
        <w:rPr>
          <w:rFonts w:ascii="Times New Roman" w:hAnsi="Times New Roman" w:cs="Times New Roman"/>
          <w:sz w:val="24"/>
          <w:szCs w:val="24"/>
        </w:rPr>
        <w:t xml:space="preserve">+ </w:t>
      </w:r>
      <w:r w:rsidR="00EA765D" w:rsidRPr="0012210E">
        <w:rPr>
          <w:rFonts w:ascii="Times New Roman" w:hAnsi="Times New Roman" w:cs="Times New Roman"/>
          <w:position w:val="-8"/>
          <w:sz w:val="24"/>
          <w:szCs w:val="24"/>
        </w:rPr>
        <w:object w:dxaOrig="620" w:dyaOrig="360">
          <v:shape id="_x0000_i1026" type="#_x0000_t75" style="width:30.75pt;height:18pt" o:ole="">
            <v:imagedata r:id="rId8" o:title=""/>
          </v:shape>
          <o:OLEObject Type="Embed" ProgID="Equation.3" ShapeID="_x0000_i1026" DrawAspect="Content" ObjectID="_1546950006" r:id="rId9"/>
        </w:object>
      </w:r>
      <w:r w:rsidR="0012210E">
        <w:rPr>
          <w:rFonts w:ascii="Times New Roman" w:hAnsi="Times New Roman" w:cs="Times New Roman"/>
          <w:sz w:val="24"/>
          <w:szCs w:val="24"/>
        </w:rPr>
        <w:t>= 3</w:t>
      </w:r>
    </w:p>
    <w:p w:rsidR="00305A7D" w:rsidRPr="00E93AC0" w:rsidRDefault="0012210E" w:rsidP="0049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76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05A7D" w:rsidRPr="00E93AC0">
        <w:rPr>
          <w:rFonts w:ascii="Times New Roman" w:hAnsi="Times New Roman" w:cs="Times New Roman"/>
          <w:sz w:val="24"/>
          <w:szCs w:val="24"/>
        </w:rPr>
        <w:t xml:space="preserve">29=3, - неверно, </w:t>
      </w:r>
      <w:proofErr w:type="gramStart"/>
      <w:r w:rsidR="00305A7D" w:rsidRPr="00E93AC0">
        <w:rPr>
          <w:rFonts w:ascii="Times New Roman" w:hAnsi="Times New Roman" w:cs="Times New Roman"/>
          <w:sz w:val="24"/>
          <w:szCs w:val="24"/>
        </w:rPr>
        <w:t>значит х=84 не является</w:t>
      </w:r>
      <w:proofErr w:type="gramEnd"/>
      <w:r w:rsidR="00305A7D" w:rsidRPr="00E93AC0">
        <w:rPr>
          <w:rFonts w:ascii="Times New Roman" w:hAnsi="Times New Roman" w:cs="Times New Roman"/>
          <w:sz w:val="24"/>
          <w:szCs w:val="24"/>
        </w:rPr>
        <w:t xml:space="preserve"> корнем уравнения.</w:t>
      </w:r>
    </w:p>
    <w:p w:rsidR="00305A7D" w:rsidRPr="00E93AC0" w:rsidRDefault="008E7220" w:rsidP="004936A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82CF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305A7D" w:rsidRPr="00A82CFA">
        <w:rPr>
          <w:rFonts w:ascii="Times New Roman" w:hAnsi="Times New Roman" w:cs="Times New Roman"/>
          <w:sz w:val="24"/>
          <w:szCs w:val="24"/>
        </w:rPr>
        <w:t>=0.</w:t>
      </w:r>
    </w:p>
    <w:p w:rsidR="00305A7D" w:rsidRPr="00E93AC0" w:rsidRDefault="00305A7D" w:rsidP="00305A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AC0">
        <w:rPr>
          <w:rFonts w:ascii="Times New Roman" w:hAnsi="Times New Roman" w:cs="Times New Roman"/>
          <w:b/>
          <w:sz w:val="24"/>
          <w:szCs w:val="24"/>
        </w:rPr>
        <w:t>Активизация знаний учащихся.</w:t>
      </w:r>
    </w:p>
    <w:p w:rsidR="00D60AAF" w:rsidRPr="00E93AC0" w:rsidRDefault="00305A7D" w:rsidP="00C66875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E93AC0">
        <w:rPr>
          <w:rFonts w:ascii="Times New Roman" w:hAnsi="Times New Roman" w:cs="Times New Roman"/>
          <w:b/>
          <w:sz w:val="24"/>
          <w:szCs w:val="24"/>
        </w:rPr>
        <w:t>Устно:</w:t>
      </w:r>
      <w:r w:rsidR="00D60AAF" w:rsidRPr="00E93A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875" w:rsidRDefault="00C66875" w:rsidP="00C66875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66875">
        <w:rPr>
          <w:rFonts w:ascii="Times New Roman" w:hAnsi="Times New Roman" w:cs="Times New Roman"/>
          <w:sz w:val="24"/>
          <w:szCs w:val="24"/>
        </w:rPr>
        <w:t>Найти область определения функций.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AAF" w:rsidRPr="00E93AC0">
        <w:rPr>
          <w:rFonts w:ascii="Times New Roman" w:hAnsi="Times New Roman" w:cs="Times New Roman"/>
          <w:b/>
          <w:sz w:val="24"/>
          <w:szCs w:val="24"/>
        </w:rPr>
        <w:t>(Слайд 3)</w:t>
      </w:r>
    </w:p>
    <w:p w:rsidR="00D60AAF" w:rsidRPr="00C66875" w:rsidRDefault="00C66875" w:rsidP="00C66875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AAF" w:rsidRPr="00C66875">
        <w:rPr>
          <w:rFonts w:ascii="Times New Roman" w:hAnsi="Times New Roman" w:cs="Times New Roman"/>
          <w:sz w:val="24"/>
          <w:szCs w:val="24"/>
        </w:rPr>
        <w:t>Найти область определения функции.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875">
        <w:rPr>
          <w:rFonts w:ascii="Times New Roman" w:hAnsi="Times New Roman" w:cs="Times New Roman"/>
          <w:b/>
          <w:sz w:val="24"/>
          <w:szCs w:val="24"/>
        </w:rPr>
        <w:t>(Слайд 4)</w:t>
      </w:r>
    </w:p>
    <w:p w:rsidR="00D60AAF" w:rsidRDefault="00D60AAF" w:rsidP="00D60AA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>у=х</w:t>
      </w:r>
      <w:r w:rsidRPr="00E93A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3AC0">
        <w:rPr>
          <w:rFonts w:ascii="Times New Roman" w:hAnsi="Times New Roman" w:cs="Times New Roman"/>
          <w:sz w:val="24"/>
          <w:szCs w:val="24"/>
        </w:rPr>
        <w:t>-3,   у=х</w:t>
      </w:r>
      <w:r w:rsidRPr="00E93A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93AC0">
        <w:rPr>
          <w:rFonts w:ascii="Times New Roman" w:hAnsi="Times New Roman" w:cs="Times New Roman"/>
          <w:sz w:val="24"/>
          <w:szCs w:val="24"/>
        </w:rPr>
        <w:t>+х</w:t>
      </w:r>
      <w:r w:rsidRPr="00E93A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3AC0">
        <w:rPr>
          <w:rFonts w:ascii="Times New Roman" w:hAnsi="Times New Roman" w:cs="Times New Roman"/>
          <w:sz w:val="24"/>
          <w:szCs w:val="24"/>
        </w:rPr>
        <w:t xml:space="preserve">-1,   </w:t>
      </w:r>
      <w:r w:rsidR="00C41FCD" w:rsidRPr="00C41FCD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27" type="#_x0000_t75" style="width:9pt;height:17.25pt" o:ole="">
            <v:imagedata r:id="rId10" o:title=""/>
          </v:shape>
          <o:OLEObject Type="Embed" ProgID="Equation.3" ShapeID="_x0000_i1027" DrawAspect="Content" ObjectID="_1546950007" r:id="rId11"/>
        </w:object>
      </w:r>
      <w:r w:rsidR="00C41FCD" w:rsidRPr="00C41FCD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28" type="#_x0000_t75" style="width:54pt;height:30.75pt" o:ole="">
            <v:imagedata r:id="rId12" o:title=""/>
          </v:shape>
          <o:OLEObject Type="Embed" ProgID="Equation.3" ShapeID="_x0000_i1028" DrawAspect="Content" ObjectID="_1546950008" r:id="rId13"/>
        </w:object>
      </w:r>
      <w:r w:rsidR="00C41FCD">
        <w:rPr>
          <w:rFonts w:ascii="Times New Roman" w:hAnsi="Times New Roman" w:cs="Times New Roman"/>
          <w:sz w:val="24"/>
          <w:szCs w:val="24"/>
        </w:rPr>
        <w:t xml:space="preserve">,       </w:t>
      </w:r>
      <w:r w:rsidR="00C41FCD" w:rsidRPr="00C41FCD">
        <w:rPr>
          <w:rFonts w:ascii="Times New Roman" w:hAnsi="Times New Roman" w:cs="Times New Roman"/>
          <w:position w:val="-10"/>
          <w:sz w:val="24"/>
          <w:szCs w:val="24"/>
        </w:rPr>
        <w:object w:dxaOrig="1719" w:dyaOrig="420">
          <v:shape id="_x0000_i1029" type="#_x0000_t75" style="width:86.25pt;height:21pt" o:ole="">
            <v:imagedata r:id="rId14" o:title=""/>
          </v:shape>
          <o:OLEObject Type="Embed" ProgID="Equation.3" ShapeID="_x0000_i1029" DrawAspect="Content" ObjectID="_1546950009" r:id="rId15"/>
        </w:object>
      </w:r>
    </w:p>
    <w:p w:rsidR="00C66875" w:rsidRDefault="00C66875" w:rsidP="00C66875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Найти промежутки возрастания и убывания функции. </w:t>
      </w:r>
      <w:r w:rsidRPr="00C66875">
        <w:rPr>
          <w:rFonts w:ascii="Times New Roman" w:hAnsi="Times New Roman" w:cs="Times New Roman"/>
          <w:b/>
          <w:sz w:val="24"/>
          <w:szCs w:val="24"/>
        </w:rPr>
        <w:t>(Слайд 5-6)</w:t>
      </w:r>
    </w:p>
    <w:p w:rsidR="00D60AAF" w:rsidRPr="00080EAF" w:rsidRDefault="00D60AAF" w:rsidP="00C66875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66875">
        <w:rPr>
          <w:rFonts w:ascii="Times New Roman" w:hAnsi="Times New Roman" w:cs="Times New Roman"/>
          <w:sz w:val="24"/>
          <w:szCs w:val="24"/>
        </w:rPr>
        <w:t>Решить неравенство:</w:t>
      </w:r>
      <w:r w:rsidR="00080EAF">
        <w:rPr>
          <w:rFonts w:ascii="Times New Roman" w:hAnsi="Times New Roman" w:cs="Times New Roman"/>
          <w:sz w:val="24"/>
          <w:szCs w:val="24"/>
        </w:rPr>
        <w:t xml:space="preserve">    </w:t>
      </w:r>
      <w:r w:rsidR="00080EAF" w:rsidRPr="00080EAF">
        <w:rPr>
          <w:rFonts w:ascii="Times New Roman" w:hAnsi="Times New Roman" w:cs="Times New Roman"/>
          <w:b/>
          <w:sz w:val="24"/>
          <w:szCs w:val="24"/>
        </w:rPr>
        <w:t>(Слайд 7)</w:t>
      </w:r>
    </w:p>
    <w:p w:rsidR="00D60AAF" w:rsidRPr="00134162" w:rsidRDefault="00D60AAF" w:rsidP="00D60AA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>3х&lt;0,    3х -2&gt;0,   -х+1</w:t>
      </w:r>
      <w:r w:rsidR="00134162">
        <w:rPr>
          <w:rFonts w:ascii="Times New Roman" w:hAnsi="Times New Roman" w:cs="Times New Roman"/>
          <w:sz w:val="24"/>
          <w:szCs w:val="24"/>
        </w:rPr>
        <w:t xml:space="preserve">≤ </w:t>
      </w:r>
      <w:r w:rsidRPr="00E93AC0">
        <w:rPr>
          <w:rFonts w:ascii="Times New Roman" w:hAnsi="Times New Roman" w:cs="Times New Roman"/>
          <w:sz w:val="24"/>
          <w:szCs w:val="24"/>
        </w:rPr>
        <w:t>0,    х</w:t>
      </w:r>
      <w:proofErr w:type="gramStart"/>
      <w:r w:rsidRPr="00E93A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93AC0">
        <w:rPr>
          <w:rFonts w:ascii="Times New Roman" w:hAnsi="Times New Roman" w:cs="Times New Roman"/>
          <w:sz w:val="24"/>
          <w:szCs w:val="24"/>
        </w:rPr>
        <w:t xml:space="preserve">&lt;4,    </w:t>
      </w:r>
      <w:r w:rsidR="00134162">
        <w:rPr>
          <w:rFonts w:ascii="Times New Roman" w:hAnsi="Times New Roman" w:cs="Times New Roman"/>
          <w:sz w:val="24"/>
          <w:szCs w:val="24"/>
        </w:rPr>
        <w:t>х</w:t>
      </w:r>
      <w:r w:rsidR="001341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34162">
        <w:rPr>
          <w:rFonts w:ascii="Times New Roman" w:hAnsi="Times New Roman" w:cs="Times New Roman"/>
          <w:sz w:val="24"/>
          <w:szCs w:val="24"/>
        </w:rPr>
        <w:t>≥ 9</w:t>
      </w:r>
    </w:p>
    <w:p w:rsidR="00080EAF" w:rsidRDefault="00080EAF" w:rsidP="005A45BC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EAF">
        <w:rPr>
          <w:rFonts w:ascii="Times New Roman" w:hAnsi="Times New Roman" w:cs="Times New Roman"/>
          <w:sz w:val="24"/>
          <w:szCs w:val="24"/>
        </w:rPr>
        <w:t>Повторить четность и нечетность функций.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0EAF">
        <w:rPr>
          <w:rFonts w:ascii="Times New Roman" w:hAnsi="Times New Roman" w:cs="Times New Roman"/>
          <w:b/>
          <w:sz w:val="24"/>
          <w:szCs w:val="24"/>
        </w:rPr>
        <w:t>(Слайды 8-9)</w:t>
      </w:r>
    </w:p>
    <w:p w:rsidR="005A45BC" w:rsidRPr="00080EAF" w:rsidRDefault="005A45BC" w:rsidP="005A45BC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80EAF">
        <w:rPr>
          <w:rFonts w:ascii="Times New Roman" w:hAnsi="Times New Roman" w:cs="Times New Roman"/>
          <w:sz w:val="24"/>
          <w:szCs w:val="24"/>
        </w:rPr>
        <w:t xml:space="preserve">  </w:t>
      </w:r>
      <w:r w:rsidR="00957682" w:rsidRPr="00080EAF">
        <w:rPr>
          <w:rFonts w:ascii="Times New Roman" w:hAnsi="Times New Roman" w:cs="Times New Roman"/>
          <w:sz w:val="24"/>
          <w:szCs w:val="24"/>
        </w:rPr>
        <w:t>Какая из функций четная, какая нечетная?</w:t>
      </w:r>
      <w:r w:rsidRPr="00080EAF">
        <w:rPr>
          <w:rFonts w:ascii="Times New Roman" w:hAnsi="Times New Roman" w:cs="Times New Roman"/>
          <w:b/>
          <w:i/>
          <w:sz w:val="24"/>
          <w:szCs w:val="24"/>
        </w:rPr>
        <w:t xml:space="preserve">    (Слайд </w:t>
      </w:r>
      <w:r w:rsidR="00080EAF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080EA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57682" w:rsidRPr="00E93AC0" w:rsidRDefault="00957682" w:rsidP="00080EA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D60AAF" w:rsidRPr="00E93AC0" w:rsidRDefault="00F11EAE" w:rsidP="00F11EAE">
      <w:pPr>
        <w:pStyle w:val="a3"/>
        <w:ind w:left="567" w:hanging="141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29300" cy="3514725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05800" cy="5181600"/>
                      <a:chOff x="533400" y="533400"/>
                      <a:chExt cx="8305800" cy="5181600"/>
                    </a:xfrm>
                  </a:grpSpPr>
                  <a:grpSp>
                    <a:nvGrpSpPr>
                      <a:cNvPr id="54" name="Группа 53"/>
                      <a:cNvGrpSpPr/>
                    </a:nvGrpSpPr>
                    <a:grpSpPr>
                      <a:xfrm>
                        <a:off x="533400" y="533400"/>
                        <a:ext cx="1524000" cy="5181600"/>
                        <a:chOff x="533400" y="533400"/>
                        <a:chExt cx="1524000" cy="5181600"/>
                      </a:xfrm>
                    </a:grpSpPr>
                    <a:sp>
                      <a:nvSpPr>
                        <a:cNvPr id="36" name="TextBox 35"/>
                        <a:cNvSpPr txBox="1"/>
                      </a:nvSpPr>
                      <a:spPr>
                        <a:xfrm>
                          <a:off x="1600200" y="3124200"/>
                          <a:ext cx="4572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err="1" smtClean="0"/>
                              <a:t>х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Группа 52"/>
                        <a:cNvGrpSpPr/>
                      </a:nvGrpSpPr>
                      <a:grpSpPr>
                        <a:xfrm>
                          <a:off x="533400" y="533400"/>
                          <a:ext cx="1447800" cy="5181600"/>
                          <a:chOff x="533400" y="533400"/>
                          <a:chExt cx="1447800" cy="5181600"/>
                        </a:xfrm>
                      </a:grpSpPr>
                      <a:sp>
                        <a:nvSpPr>
                          <a:cNvPr id="16" name="Дуга 15"/>
                          <a:cNvSpPr/>
                        </a:nvSpPr>
                        <a:spPr>
                          <a:xfrm rot="5400000">
                            <a:off x="-228600" y="1524000"/>
                            <a:ext cx="2667000" cy="685800"/>
                          </a:xfrm>
                          <a:prstGeom prst="arc">
                            <a:avLst>
                              <a:gd name="adj1" fmla="val 16200000"/>
                              <a:gd name="adj2" fmla="val 2149981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  <a:grpSp>
                        <a:nvGrpSpPr>
                          <a:cNvPr id="6" name="Группа 47"/>
                          <a:cNvGrpSpPr/>
                        </a:nvGrpSpPr>
                        <a:grpSpPr>
                          <a:xfrm>
                            <a:off x="533400" y="1752600"/>
                            <a:ext cx="1447800" cy="3962400"/>
                            <a:chOff x="1447800" y="1752600"/>
                            <a:chExt cx="1447800" cy="3962400"/>
                          </a:xfrm>
                        </a:grpSpPr>
                        <a:sp>
                          <a:nvSpPr>
                            <a:cNvPr id="17" name="Дуга 16"/>
                            <a:cNvSpPr/>
                          </a:nvSpPr>
                          <a:spPr>
                            <a:xfrm rot="5400000">
                              <a:off x="838200" y="4114800"/>
                              <a:ext cx="2514600" cy="685800"/>
                            </a:xfrm>
                            <a:prstGeom prst="arc">
                              <a:avLst>
                                <a:gd name="adj1" fmla="val 5387923"/>
                                <a:gd name="adj2" fmla="val 10751826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grpSp>
                          <a:nvGrpSpPr>
                            <a:cNvPr id="8" name="Группа 37"/>
                            <a:cNvGrpSpPr/>
                          </a:nvGrpSpPr>
                          <a:grpSpPr>
                            <a:xfrm>
                              <a:off x="1447800" y="1752600"/>
                              <a:ext cx="1447800" cy="2743200"/>
                              <a:chOff x="1447800" y="1752600"/>
                              <a:chExt cx="1447800" cy="2743200"/>
                            </a:xfrm>
                          </a:grpSpPr>
                          <a:cxnSp>
                            <a:nvCxnSpPr>
                              <a:cNvPr id="33" name="Прямая со стрелкой 32"/>
                              <a:cNvCxnSpPr/>
                            </a:nvCxnSpPr>
                            <a:spPr>
                              <a:xfrm>
                                <a:off x="1447800" y="3200400"/>
                                <a:ext cx="1447800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4" name="Прямая со стрелкой 33"/>
                              <a:cNvCxnSpPr/>
                            </a:nvCxnSpPr>
                            <a:spPr>
                              <a:xfrm rot="5400000" flipH="1" flipV="1">
                                <a:off x="724694" y="3162300"/>
                                <a:ext cx="2666206" cy="79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35" name="TextBox 34"/>
                              <a:cNvSpPr txBox="1"/>
                            </a:nvSpPr>
                            <a:spPr>
                              <a:xfrm>
                                <a:off x="1752600" y="1752600"/>
                                <a:ext cx="53340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dirty="0" smtClean="0"/>
                                    <a:t>у</a:t>
                                  </a:r>
                                  <a:endParaRPr lang="ru-RU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7" name="TextBox 36"/>
                              <a:cNvSpPr txBox="1"/>
                            </a:nvSpPr>
                            <a:spPr>
                              <a:xfrm>
                                <a:off x="1981200" y="3124200"/>
                                <a:ext cx="457200" cy="38100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dirty="0" smtClean="0"/>
                                    <a:t>0</a:t>
                                  </a:r>
                                  <a:endParaRPr lang="ru-RU" dirty="0"/>
                                </a:p>
                              </a:txBody>
                              <a:useSpRect/>
                            </a:txSp>
                          </a:sp>
                        </a:grpSp>
                      </a:grpSp>
                    </a:grpSp>
                  </a:grpSp>
                  <a:grpSp>
                    <a:nvGrpSpPr>
                      <a:cNvPr id="55" name="Группа 54"/>
                      <a:cNvGrpSpPr/>
                    </a:nvGrpSpPr>
                    <a:grpSpPr>
                      <a:xfrm>
                        <a:off x="2057400" y="1111191"/>
                        <a:ext cx="3072381" cy="4146609"/>
                        <a:chOff x="2057400" y="1111191"/>
                        <a:chExt cx="3072381" cy="4146609"/>
                      </a:xfrm>
                    </a:grpSpPr>
                    <a:grpSp>
                      <a:nvGrpSpPr>
                        <a:cNvPr id="14" name="Группа 42"/>
                        <a:cNvGrpSpPr/>
                      </a:nvGrpSpPr>
                      <a:grpSpPr>
                        <a:xfrm>
                          <a:off x="2819400" y="1752600"/>
                          <a:ext cx="1828800" cy="2894806"/>
                          <a:chOff x="3276600" y="1828800"/>
                          <a:chExt cx="1828800" cy="2894806"/>
                        </a:xfrm>
                      </a:grpSpPr>
                      <a:cxnSp>
                        <a:nvCxnSpPr>
                          <a:cNvPr id="27" name="Прямая со стрелкой 26"/>
                          <a:cNvCxnSpPr/>
                        </a:nvCxnSpPr>
                        <a:spPr>
                          <a:xfrm>
                            <a:off x="3276600" y="3276600"/>
                            <a:ext cx="1524000" cy="15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8" name="Прямая со стрелкой 27"/>
                          <a:cNvCxnSpPr/>
                        </a:nvCxnSpPr>
                        <a:spPr>
                          <a:xfrm rot="5400000" flipH="1" flipV="1">
                            <a:off x="2705099" y="3390106"/>
                            <a:ext cx="2666206" cy="79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9" name="TextBox 28"/>
                          <a:cNvSpPr txBox="1"/>
                        </a:nvSpPr>
                        <a:spPr>
                          <a:xfrm>
                            <a:off x="3657600" y="1828800"/>
                            <a:ext cx="533400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dirty="0" smtClean="0"/>
                                <a:t>у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" name="TextBox 29"/>
                          <a:cNvSpPr txBox="1"/>
                        </a:nvSpPr>
                        <a:spPr>
                          <a:xfrm>
                            <a:off x="4648200" y="3200400"/>
                            <a:ext cx="457200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dirty="0" err="1" smtClean="0"/>
                                <a:t>х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" name="TextBox 30"/>
                          <a:cNvSpPr txBox="1"/>
                        </a:nvSpPr>
                        <a:spPr>
                          <a:xfrm>
                            <a:off x="3886200" y="3200400"/>
                            <a:ext cx="457200" cy="38100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dirty="0" smtClean="0"/>
                                <a:t>0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9" name="Дуга 38"/>
                        <a:cNvSpPr/>
                      </a:nvSpPr>
                      <a:spPr>
                        <a:xfrm rot="11464389">
                          <a:off x="3681981" y="1111191"/>
                          <a:ext cx="1447800" cy="1981200"/>
                        </a:xfrm>
                        <a:prstGeom prst="arc">
                          <a:avLst>
                            <a:gd name="adj1" fmla="val 16200000"/>
                            <a:gd name="adj2" fmla="val 2053183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40" name="Дуга 39"/>
                        <a:cNvSpPr/>
                      </a:nvSpPr>
                      <a:spPr>
                        <a:xfrm>
                          <a:off x="2057400" y="3276600"/>
                          <a:ext cx="1447800" cy="1981200"/>
                        </a:xfrm>
                        <a:prstGeom prst="arc">
                          <a:avLst>
                            <a:gd name="adj1" fmla="val 16200000"/>
                            <a:gd name="adj2" fmla="val 2053183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  <a:grpSp>
                    <a:nvGrpSpPr>
                      <a:cNvPr id="51" name="Группа 50"/>
                      <a:cNvGrpSpPr/>
                    </a:nvGrpSpPr>
                    <a:grpSpPr>
                      <a:xfrm>
                        <a:off x="5181600" y="1828800"/>
                        <a:ext cx="1752600" cy="3352800"/>
                        <a:chOff x="5181600" y="1828800"/>
                        <a:chExt cx="1752600" cy="3352800"/>
                      </a:xfrm>
                    </a:grpSpPr>
                    <a:grpSp>
                      <a:nvGrpSpPr>
                        <a:cNvPr id="23" name="Группа 24"/>
                        <a:cNvGrpSpPr/>
                      </a:nvGrpSpPr>
                      <a:grpSpPr>
                        <a:xfrm>
                          <a:off x="5181600" y="1828800"/>
                          <a:ext cx="1752600" cy="2743200"/>
                          <a:chOff x="1447800" y="1752600"/>
                          <a:chExt cx="1752600" cy="2743200"/>
                        </a:xfrm>
                      </a:grpSpPr>
                      <a:cxnSp>
                        <a:nvCxnSpPr>
                          <a:cNvPr id="5" name="Прямая со стрелкой 4"/>
                          <a:cNvCxnSpPr/>
                        </a:nvCxnSpPr>
                        <a:spPr>
                          <a:xfrm>
                            <a:off x="1447800" y="3200400"/>
                            <a:ext cx="1447800" cy="15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7" name="Прямая со стрелкой 6"/>
                          <a:cNvCxnSpPr/>
                        </a:nvCxnSpPr>
                        <a:spPr>
                          <a:xfrm rot="5400000" flipH="1" flipV="1">
                            <a:off x="724694" y="3162300"/>
                            <a:ext cx="2666206" cy="79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2" name="TextBox 21"/>
                          <a:cNvSpPr txBox="1"/>
                        </a:nvSpPr>
                        <a:spPr>
                          <a:xfrm>
                            <a:off x="1752600" y="1752600"/>
                            <a:ext cx="533400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dirty="0" smtClean="0"/>
                                <a:t>у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" name="TextBox 22"/>
                          <a:cNvSpPr txBox="1"/>
                        </a:nvSpPr>
                        <a:spPr>
                          <a:xfrm>
                            <a:off x="2743200" y="3124200"/>
                            <a:ext cx="457200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dirty="0" err="1" smtClean="0"/>
                                <a:t>х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" name="TextBox 23"/>
                          <a:cNvSpPr txBox="1"/>
                        </a:nvSpPr>
                        <a:spPr>
                          <a:xfrm>
                            <a:off x="1981200" y="3124200"/>
                            <a:ext cx="457200" cy="38100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dirty="0" smtClean="0"/>
                                <a:t>0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6" name="Дуга 25"/>
                        <a:cNvSpPr/>
                      </a:nvSpPr>
                      <a:spPr>
                        <a:xfrm>
                          <a:off x="5410200" y="2590800"/>
                          <a:ext cx="838200" cy="2590800"/>
                        </a:xfrm>
                        <a:prstGeom prst="arc">
                          <a:avLst>
                            <a:gd name="adj1" fmla="val 10633018"/>
                            <a:gd name="adj2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  <a:grpSp>
                    <a:nvGrpSpPr>
                      <a:cNvPr id="56" name="Группа 55"/>
                      <a:cNvGrpSpPr/>
                    </a:nvGrpSpPr>
                    <a:grpSpPr>
                      <a:xfrm>
                        <a:off x="7086600" y="1219200"/>
                        <a:ext cx="1752600" cy="3352800"/>
                        <a:chOff x="7086600" y="1219200"/>
                        <a:chExt cx="1752600" cy="3352800"/>
                      </a:xfrm>
                    </a:grpSpPr>
                    <a:sp>
                      <a:nvSpPr>
                        <a:cNvPr id="47" name="Дуга 46"/>
                        <a:cNvSpPr/>
                      </a:nvSpPr>
                      <a:spPr>
                        <a:xfrm rot="10800000">
                          <a:off x="7543800" y="1219200"/>
                          <a:ext cx="838200" cy="2590800"/>
                        </a:xfrm>
                        <a:prstGeom prst="arc">
                          <a:avLst>
                            <a:gd name="adj1" fmla="val 10633018"/>
                            <a:gd name="adj2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latinLnBrk="0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grpSp>
                      <a:nvGrpSpPr>
                        <a:cNvPr id="32" name="Группа 51"/>
                        <a:cNvGrpSpPr/>
                      </a:nvGrpSpPr>
                      <a:grpSpPr>
                        <a:xfrm>
                          <a:off x="7086600" y="1828800"/>
                          <a:ext cx="1752600" cy="2743200"/>
                          <a:chOff x="7086600" y="1828800"/>
                          <a:chExt cx="1752600" cy="2743200"/>
                        </a:xfrm>
                      </a:grpSpPr>
                      <a:grpSp>
                        <a:nvGrpSpPr>
                          <a:cNvPr id="38" name="Группа 31"/>
                          <a:cNvGrpSpPr/>
                        </a:nvGrpSpPr>
                        <a:grpSpPr>
                          <a:xfrm>
                            <a:off x="7086600" y="1828800"/>
                            <a:ext cx="1752600" cy="2743200"/>
                            <a:chOff x="1447800" y="1752600"/>
                            <a:chExt cx="1752600" cy="2743200"/>
                          </a:xfrm>
                        </a:grpSpPr>
                        <a:cxnSp>
                          <a:nvCxnSpPr>
                            <a:cNvPr id="41" name="Прямая со стрелкой 40"/>
                            <a:cNvCxnSpPr/>
                          </a:nvCxnSpPr>
                          <a:spPr>
                            <a:xfrm>
                              <a:off x="1447800" y="3200400"/>
                              <a:ext cx="1447800" cy="158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2" name="Прямая со стрелкой 41"/>
                            <a:cNvCxnSpPr/>
                          </a:nvCxnSpPr>
                          <a:spPr>
                            <a:xfrm rot="5400000" flipH="1" flipV="1">
                              <a:off x="724694" y="3162300"/>
                              <a:ext cx="2666206" cy="79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44" name="TextBox 43"/>
                            <a:cNvSpPr txBox="1"/>
                          </a:nvSpPr>
                          <a:spPr>
                            <a:xfrm>
                              <a:off x="1752600" y="1752600"/>
                              <a:ext cx="533400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у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5" name="TextBox 44"/>
                            <a:cNvSpPr txBox="1"/>
                          </a:nvSpPr>
                          <a:spPr>
                            <a:xfrm>
                              <a:off x="2743200" y="3124200"/>
                              <a:ext cx="457200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err="1" smtClean="0"/>
                                  <a:t>х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6" name="TextBox 45"/>
                            <a:cNvSpPr txBox="1"/>
                          </a:nvSpPr>
                          <a:spPr>
                            <a:xfrm>
                              <a:off x="1981200" y="3124200"/>
                              <a:ext cx="457200" cy="3810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latinLnBrk="0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0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a:grpSp>
                      <a:cxnSp>
                        <a:nvCxnSpPr>
                          <a:cNvPr id="49" name="Прямая соединительная линия 48"/>
                          <a:cNvCxnSpPr/>
                        </a:nvCxnSpPr>
                        <a:spPr>
                          <a:xfrm rot="16200000" flipH="1">
                            <a:off x="7887494" y="3313906"/>
                            <a:ext cx="2286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50" name="TextBox 49"/>
                          <a:cNvSpPr txBox="1"/>
                        </a:nvSpPr>
                        <a:spPr>
                          <a:xfrm>
                            <a:off x="7924800" y="3212068"/>
                            <a:ext cx="152400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latinLnBrk="0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dirty="0" smtClean="0"/>
                                <a:t>1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333407" w:rsidRPr="00333407" w:rsidRDefault="00F11EAE" w:rsidP="00080E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EAF">
        <w:rPr>
          <w:rFonts w:ascii="Times New Roman" w:hAnsi="Times New Roman" w:cs="Times New Roman"/>
          <w:b/>
          <w:sz w:val="24"/>
          <w:szCs w:val="24"/>
        </w:rPr>
        <w:t>Построить график функции (на интерактивной доске)</w:t>
      </w:r>
      <w:r w:rsidR="003334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1EAE" w:rsidRPr="00080EAF" w:rsidRDefault="00333407" w:rsidP="0033340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 = </w:t>
      </w:r>
      <w:r w:rsidRPr="00333407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030" type="#_x0000_t75" style="width:12pt;height:30.75pt" o:ole="">
            <v:imagedata r:id="rId16" o:title=""/>
          </v:shape>
          <o:OLEObject Type="Embed" ProgID="Equation.3" ShapeID="_x0000_i1030" DrawAspect="Content" ObjectID="_1546950010" r:id="rId17"/>
        </w:object>
      </w:r>
    </w:p>
    <w:p w:rsidR="00F11EAE" w:rsidRPr="00E93AC0" w:rsidRDefault="00F11EAE" w:rsidP="00F11E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 xml:space="preserve">Определена при </w:t>
      </w:r>
      <w:proofErr w:type="spellStart"/>
      <w:r w:rsidRPr="00E93AC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93AC0">
        <w:rPr>
          <w:rFonts w:ascii="Times New Roman" w:hAnsi="Times New Roman" w:cs="Times New Roman"/>
          <w:sz w:val="24"/>
          <w:szCs w:val="24"/>
        </w:rPr>
        <w:t xml:space="preserve"> </w:t>
      </w:r>
      <w:r w:rsidR="00333407">
        <w:rPr>
          <w:rFonts w:ascii="Times New Roman" w:hAnsi="Times New Roman" w:cs="Times New Roman"/>
          <w:sz w:val="24"/>
          <w:szCs w:val="24"/>
        </w:rPr>
        <w:t xml:space="preserve">≠ </w:t>
      </w:r>
      <w:r w:rsidRPr="00E93AC0">
        <w:rPr>
          <w:rFonts w:ascii="Times New Roman" w:hAnsi="Times New Roman" w:cs="Times New Roman"/>
          <w:sz w:val="24"/>
          <w:szCs w:val="24"/>
        </w:rPr>
        <w:t>0.</w:t>
      </w:r>
    </w:p>
    <w:p w:rsidR="00F11EAE" w:rsidRPr="00E93AC0" w:rsidRDefault="00F11EAE" w:rsidP="00F11E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>Принимает положительные значения  и отрицательные значения.</w:t>
      </w:r>
    </w:p>
    <w:p w:rsidR="00F11EAE" w:rsidRPr="00E93AC0" w:rsidRDefault="00F11EAE" w:rsidP="00F11E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>Нечетная.</w:t>
      </w:r>
    </w:p>
    <w:p w:rsidR="00F11EAE" w:rsidRPr="00E93AC0" w:rsidRDefault="00F11EAE" w:rsidP="00F11E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93AC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93AC0">
        <w:rPr>
          <w:rFonts w:ascii="Times New Roman" w:hAnsi="Times New Roman" w:cs="Times New Roman"/>
          <w:sz w:val="24"/>
          <w:szCs w:val="24"/>
        </w:rPr>
        <w:t xml:space="preserve">&gt;0, у&gt;0; при </w:t>
      </w:r>
      <w:proofErr w:type="spellStart"/>
      <w:r w:rsidRPr="00E93AC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93AC0">
        <w:rPr>
          <w:rFonts w:ascii="Times New Roman" w:hAnsi="Times New Roman" w:cs="Times New Roman"/>
          <w:sz w:val="24"/>
          <w:szCs w:val="24"/>
        </w:rPr>
        <w:t>&lt;0, у&lt;0.</w:t>
      </w:r>
    </w:p>
    <w:p w:rsidR="00F11EAE" w:rsidRPr="00E93AC0" w:rsidRDefault="00F11EAE" w:rsidP="00F11E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 xml:space="preserve">Убывает на промежутках </w:t>
      </w:r>
      <w:proofErr w:type="spellStart"/>
      <w:r w:rsidRPr="00E93AC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93AC0">
        <w:rPr>
          <w:rFonts w:ascii="Times New Roman" w:hAnsi="Times New Roman" w:cs="Times New Roman"/>
          <w:sz w:val="24"/>
          <w:szCs w:val="24"/>
        </w:rPr>
        <w:t xml:space="preserve">&gt;0, </w:t>
      </w:r>
      <w:proofErr w:type="spellStart"/>
      <w:r w:rsidRPr="00E93AC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93AC0">
        <w:rPr>
          <w:rFonts w:ascii="Times New Roman" w:hAnsi="Times New Roman" w:cs="Times New Roman"/>
          <w:sz w:val="24"/>
          <w:szCs w:val="24"/>
        </w:rPr>
        <w:t>&lt;0.</w:t>
      </w:r>
    </w:p>
    <w:p w:rsidR="00AC4845" w:rsidRPr="00E93AC0" w:rsidRDefault="00F11EAE" w:rsidP="00F11E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7"/>
        <w:tblW w:w="0" w:type="auto"/>
        <w:tblInd w:w="1800" w:type="dxa"/>
        <w:tblLook w:val="04A0"/>
      </w:tblPr>
      <w:tblGrid>
        <w:gridCol w:w="1268"/>
        <w:gridCol w:w="1267"/>
        <w:gridCol w:w="1284"/>
        <w:gridCol w:w="1267"/>
        <w:gridCol w:w="1267"/>
        <w:gridCol w:w="1285"/>
        <w:gridCol w:w="1268"/>
      </w:tblGrid>
      <w:tr w:rsidR="00AC4845" w:rsidRPr="00E93AC0" w:rsidTr="00AC4845">
        <w:tc>
          <w:tcPr>
            <w:tcW w:w="1367" w:type="dxa"/>
          </w:tcPr>
          <w:p w:rsidR="00AC4845" w:rsidRPr="00E93AC0" w:rsidRDefault="00AC4845" w:rsidP="00AC48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67" w:type="dxa"/>
          </w:tcPr>
          <w:p w:rsidR="00AC4845" w:rsidRPr="00E93AC0" w:rsidRDefault="00AC4845" w:rsidP="00AC48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AC4845" w:rsidRPr="00E93AC0" w:rsidRDefault="00AC4845" w:rsidP="00AC48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AC4845" w:rsidRPr="00E93AC0" w:rsidRDefault="00AC4845" w:rsidP="00AC48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AC4845" w:rsidRPr="00E93AC0" w:rsidRDefault="00AC4845" w:rsidP="00AC48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C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368" w:type="dxa"/>
          </w:tcPr>
          <w:p w:rsidR="00AC4845" w:rsidRPr="00E93AC0" w:rsidRDefault="00AC4845" w:rsidP="00AC48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C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368" w:type="dxa"/>
          </w:tcPr>
          <w:p w:rsidR="00AC4845" w:rsidRPr="00E93AC0" w:rsidRDefault="00AC4845" w:rsidP="00AC48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C0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AC4845" w:rsidRPr="00E93AC0" w:rsidTr="00AC4845">
        <w:tc>
          <w:tcPr>
            <w:tcW w:w="1367" w:type="dxa"/>
          </w:tcPr>
          <w:p w:rsidR="00AC4845" w:rsidRPr="00E93AC0" w:rsidRDefault="00AC4845" w:rsidP="00AC48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67" w:type="dxa"/>
          </w:tcPr>
          <w:p w:rsidR="00AC4845" w:rsidRPr="00E93AC0" w:rsidRDefault="00AC4845" w:rsidP="00AC48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AC4845" w:rsidRPr="00E93AC0" w:rsidRDefault="00AC4845" w:rsidP="00AC48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C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67" w:type="dxa"/>
          </w:tcPr>
          <w:p w:rsidR="00AC4845" w:rsidRPr="00E93AC0" w:rsidRDefault="00AC4845" w:rsidP="00AC48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AC4845" w:rsidRPr="00E93AC0" w:rsidRDefault="00AC4845" w:rsidP="00AC48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C0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368" w:type="dxa"/>
          </w:tcPr>
          <w:p w:rsidR="00AC4845" w:rsidRPr="00E93AC0" w:rsidRDefault="00AC4845" w:rsidP="00AC48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C0">
              <w:rPr>
                <w:rFonts w:ascii="Times New Roman" w:hAnsi="Times New Roman" w:cs="Times New Roman"/>
                <w:sz w:val="24"/>
                <w:szCs w:val="24"/>
              </w:rPr>
              <w:t>-2,5</w:t>
            </w:r>
          </w:p>
        </w:tc>
        <w:tc>
          <w:tcPr>
            <w:tcW w:w="1368" w:type="dxa"/>
          </w:tcPr>
          <w:p w:rsidR="00AC4845" w:rsidRPr="00E93AC0" w:rsidRDefault="00AC4845" w:rsidP="00AC48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AC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</w:tbl>
    <w:p w:rsidR="00333407" w:rsidRDefault="00333407" w:rsidP="000617BE">
      <w:pPr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17BE" w:rsidRPr="00662143" w:rsidRDefault="000617BE" w:rsidP="000617BE">
      <w:pPr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2143">
        <w:rPr>
          <w:rFonts w:ascii="Times New Roman" w:hAnsi="Times New Roman" w:cs="Times New Roman"/>
          <w:b/>
          <w:i/>
          <w:sz w:val="24"/>
          <w:szCs w:val="24"/>
        </w:rPr>
        <w:lastRenderedPageBreak/>
        <w:t>Свинолупова Л.А.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231-194-000</w:t>
      </w:r>
    </w:p>
    <w:p w:rsidR="000617BE" w:rsidRDefault="000617BE" w:rsidP="00AC4845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AC4845" w:rsidRPr="00E93AC0" w:rsidRDefault="00080EAF" w:rsidP="00AC4845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C4845" w:rsidRPr="00E93AC0">
        <w:rPr>
          <w:rFonts w:ascii="Times New Roman" w:hAnsi="Times New Roman" w:cs="Times New Roman"/>
          <w:sz w:val="24"/>
          <w:szCs w:val="24"/>
        </w:rPr>
        <w:t>Построение графика функции на интерактивной доске.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C4845" w:rsidRPr="00E93AC0" w:rsidRDefault="00AC4845" w:rsidP="00080E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93AC0">
        <w:rPr>
          <w:rFonts w:ascii="Times New Roman" w:hAnsi="Times New Roman" w:cs="Times New Roman"/>
          <w:b/>
          <w:sz w:val="24"/>
          <w:szCs w:val="24"/>
        </w:rPr>
        <w:t xml:space="preserve">По графику найти: </w:t>
      </w:r>
    </w:p>
    <w:p w:rsidR="00AC4845" w:rsidRPr="00E93AC0" w:rsidRDefault="00AC4845" w:rsidP="00AC48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 xml:space="preserve">Значение </w:t>
      </w:r>
      <w:proofErr w:type="spellStart"/>
      <w:proofErr w:type="gramStart"/>
      <w:r w:rsidRPr="00E93AC0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E93A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93AC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93AC0">
        <w:rPr>
          <w:rFonts w:ascii="Times New Roman" w:hAnsi="Times New Roman" w:cs="Times New Roman"/>
          <w:sz w:val="24"/>
          <w:szCs w:val="24"/>
        </w:rPr>
        <w:t xml:space="preserve"> котором значения функции равно 3; 6; -2; -4.</w:t>
      </w:r>
    </w:p>
    <w:p w:rsidR="00AC4845" w:rsidRPr="00E93AC0" w:rsidRDefault="00AC4845" w:rsidP="00AC48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>у(3); у(-2); у(6); у(-4).</w:t>
      </w:r>
    </w:p>
    <w:p w:rsidR="00AC4845" w:rsidRPr="00E93AC0" w:rsidRDefault="00AC4845" w:rsidP="00080EA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93AC0">
        <w:rPr>
          <w:rFonts w:ascii="Times New Roman" w:hAnsi="Times New Roman" w:cs="Times New Roman"/>
          <w:b/>
          <w:sz w:val="24"/>
          <w:szCs w:val="24"/>
        </w:rPr>
        <w:t xml:space="preserve"> Работа с учебником.</w:t>
      </w:r>
    </w:p>
    <w:p w:rsidR="0080787E" w:rsidRPr="00080EAF" w:rsidRDefault="004E33D5" w:rsidP="00080EA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>Вспомнить графическое решение неравенств, содержащих степень.</w:t>
      </w:r>
      <w:r w:rsidR="00AC4845" w:rsidRPr="00E93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EAF" w:rsidRPr="00080EAF">
        <w:rPr>
          <w:rFonts w:ascii="Times New Roman" w:hAnsi="Times New Roman" w:cs="Times New Roman"/>
          <w:b/>
          <w:i/>
          <w:sz w:val="24"/>
          <w:szCs w:val="24"/>
        </w:rPr>
        <w:t>(Слайд 11</w:t>
      </w:r>
      <w:r w:rsidR="0080787E" w:rsidRPr="00080EA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35470" w:rsidRPr="00E93AC0" w:rsidRDefault="00735470" w:rsidP="00735470">
      <w:pPr>
        <w:pStyle w:val="a3"/>
        <w:ind w:left="180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1800" w:type="dxa"/>
        <w:tblLook w:val="04A0"/>
      </w:tblPr>
      <w:tblGrid>
        <w:gridCol w:w="4706"/>
        <w:gridCol w:w="3065"/>
      </w:tblGrid>
      <w:tr w:rsidR="00735470" w:rsidRPr="00E93AC0" w:rsidTr="00E20A8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35470" w:rsidRPr="00E93AC0" w:rsidRDefault="00735470" w:rsidP="0073547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771775" cy="3162300"/>
                  <wp:effectExtent l="19050" t="0" r="0" b="0"/>
                  <wp:docPr id="4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819400" cy="6085126"/>
                            <a:chOff x="1143000" y="0"/>
                            <a:chExt cx="2819400" cy="6085126"/>
                          </a:xfrm>
                        </a:grpSpPr>
                        <a:grpSp>
                          <a:nvGrpSpPr>
                            <a:cNvPr id="48" name="Группа 47"/>
                            <a:cNvGrpSpPr/>
                          </a:nvGrpSpPr>
                          <a:grpSpPr>
                            <a:xfrm>
                              <a:off x="1143000" y="0"/>
                              <a:ext cx="2819400" cy="6085126"/>
                              <a:chOff x="2057400" y="304800"/>
                              <a:chExt cx="2819400" cy="6085126"/>
                            </a:xfrm>
                          </a:grpSpPr>
                          <a:grpSp>
                            <a:nvGrpSpPr>
                              <a:cNvPr id="3" name="Группа 38"/>
                              <a:cNvGrpSpPr/>
                            </a:nvGrpSpPr>
                            <a:grpSpPr>
                              <a:xfrm>
                                <a:off x="2057400" y="304800"/>
                                <a:ext cx="2819400" cy="6085126"/>
                                <a:chOff x="2057400" y="304800"/>
                                <a:chExt cx="2819400" cy="6085126"/>
                              </a:xfrm>
                            </a:grpSpPr>
                            <a:sp>
                              <a:nvSpPr>
                                <a:cNvPr id="16" name="Дуга 15"/>
                                <a:cNvSpPr/>
                              </a:nvSpPr>
                              <a:spPr>
                                <a:xfrm rot="5400000">
                                  <a:off x="476250" y="2190750"/>
                                  <a:ext cx="4991100" cy="1219200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5093873"/>
                                  </a:avLst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en-US"/>
                                    </a:defPPr>
                                    <a:lvl1pPr marL="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/>
                                  </a:p>
                                </a:txBody>
                                <a:useSpRect/>
                              </a:txSp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sp>
                            <a:grpSp>
                              <a:nvGrpSpPr>
                                <a:cNvPr id="7" name="Группа 52"/>
                                <a:cNvGrpSpPr/>
                              </a:nvGrpSpPr>
                              <a:grpSpPr>
                                <a:xfrm>
                                  <a:off x="2057400" y="1905000"/>
                                  <a:ext cx="2819400" cy="4484926"/>
                                  <a:chOff x="228600" y="468868"/>
                                  <a:chExt cx="2819400" cy="4484926"/>
                                </a:xfrm>
                              </a:grpSpPr>
                              <a:cxnSp>
                                <a:nvCxnSpPr>
                                  <a:cNvPr id="5" name="Прямая со стрелкой 4"/>
                                  <a:cNvCxnSpPr/>
                                </a:nvCxnSpPr>
                                <a:spPr>
                                  <a:xfrm rot="5400000" flipH="1" flipV="1">
                                    <a:off x="-1066800" y="2743200"/>
                                    <a:ext cx="4419600" cy="158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0" name="Прямая со стрелкой 9"/>
                                  <a:cNvCxnSpPr/>
                                </a:nvCxnSpPr>
                                <a:spPr>
                                  <a:xfrm>
                                    <a:off x="228600" y="3886200"/>
                                    <a:ext cx="2057400" cy="158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20" name="Прямая соединительная линия 19"/>
                                  <a:cNvCxnSpPr/>
                                </a:nvCxnSpPr>
                                <a:spPr>
                                  <a:xfrm>
                                    <a:off x="228600" y="1981200"/>
                                    <a:ext cx="1981200" cy="158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0099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21" name="TextBox 20"/>
                                  <a:cNvSpPr txBox="1"/>
                                </a:nvSpPr>
                                <a:spPr>
                                  <a:xfrm>
                                    <a:off x="914400" y="468868"/>
                                    <a:ext cx="457200" cy="369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>
                                      <a:spAutoFit/>
                                    </a:bodyPr>
                                    <a:lstStyle>
                                      <a:defPPr>
                                        <a:defRPr lang="en-US"/>
                                      </a:defPPr>
                                      <a:lvl1pPr marL="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ru-RU" dirty="0" smtClean="0"/>
                                        <a:t>у</a:t>
                                      </a:r>
                                      <a:endParaRPr lang="ru-RU" dirty="0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2" name="TextBox 21"/>
                                  <a:cNvSpPr txBox="1"/>
                                </a:nvSpPr>
                                <a:spPr>
                                  <a:xfrm>
                                    <a:off x="1905000" y="3810000"/>
                                    <a:ext cx="914400" cy="369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>
                                      <a:spAutoFit/>
                                    </a:bodyPr>
                                    <a:lstStyle>
                                      <a:defPPr>
                                        <a:defRPr lang="en-US"/>
                                      </a:defPPr>
                                      <a:lvl1pPr marL="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ru-RU" dirty="0" err="1" smtClean="0"/>
                                        <a:t>х</a:t>
                                      </a:r>
                                      <a:endParaRPr lang="ru-RU" dirty="0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3" name="TextBox 22"/>
                                  <a:cNvSpPr txBox="1"/>
                                </a:nvSpPr>
                                <a:spPr>
                                  <a:xfrm>
                                    <a:off x="1066800" y="3886200"/>
                                    <a:ext cx="533400" cy="369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>
                                      <a:spAutoFit/>
                                    </a:bodyPr>
                                    <a:lstStyle>
                                      <a:defPPr>
                                        <a:defRPr lang="en-US"/>
                                      </a:defPPr>
                                      <a:lvl1pPr marL="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ru-RU" dirty="0" smtClean="0"/>
                                        <a:t>0</a:t>
                                      </a:r>
                                      <a:endParaRPr lang="ru-RU" dirty="0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4" name="TextBox 23"/>
                                  <a:cNvSpPr txBox="1"/>
                                </a:nvSpPr>
                                <a:spPr>
                                  <a:xfrm>
                                    <a:off x="1066800" y="1916668"/>
                                    <a:ext cx="533400" cy="369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>
                                      <a:spAutoFit/>
                                    </a:bodyPr>
                                    <a:lstStyle>
                                      <a:defPPr>
                                        <a:defRPr lang="en-US"/>
                                      </a:defPPr>
                                      <a:lvl1pPr marL="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ru-RU" dirty="0" smtClean="0"/>
                                        <a:t>а</a:t>
                                      </a:r>
                                      <a:endParaRPr lang="ru-RU" dirty="0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25" name="TextBox 24"/>
                                  <a:cNvSpPr txBox="1"/>
                                </a:nvSpPr>
                                <a:spPr>
                                  <a:xfrm>
                                    <a:off x="1905000" y="1916668"/>
                                    <a:ext cx="1143000" cy="369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>
                                      <a:spAutoFit/>
                                    </a:bodyPr>
                                    <a:lstStyle>
                                      <a:defPPr>
                                        <a:defRPr lang="en-US"/>
                                      </a:defPPr>
                                      <a:lvl1pPr marL="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ru-RU" dirty="0" err="1" smtClean="0"/>
                                        <a:t>у=а</a:t>
                                      </a:r>
                                      <a:endParaRPr lang="ru-RU" dirty="0"/>
                                    </a:p>
                                  </a:txBody>
                                  <a:useSpRect/>
                                </a:txSp>
                              </a:sp>
                              <a:pic>
                                <a:nvPicPr>
                                  <a:cNvPr id="1025" name="Picture 1"/>
                                  <a:cNvPicPr>
                                    <a:picLocks noChangeAspect="1" noChangeArrowheads="1"/>
                                  </a:cNvPicPr>
                                </a:nvPicPr>
                                <a:blipFill>
                                  <a:blip r:embed="rId18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  <a:spPr bwMode="auto">
                                  <a:xfrm>
                                    <a:off x="3657600" y="2655332"/>
                                    <a:ext cx="952500" cy="4550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</a:pic>
                              <a:cxnSp>
                                <a:nvCxnSpPr>
                                  <a:cNvPr id="29" name="Прямая соединительная линия 28"/>
                                  <a:cNvCxnSpPr/>
                                </a:nvCxnSpPr>
                                <a:spPr>
                                  <a:xfrm rot="5400000" flipH="1" flipV="1">
                                    <a:off x="609600" y="2209800"/>
                                    <a:ext cx="1588" cy="1588"/>
                                  </a:xfrm>
                                  <a:prstGeom prst="line">
                                    <a:avLst/>
                                  </a:prstGeom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41" name="Прямая соединительная линия 40"/>
                                  <a:cNvCxnSpPr/>
                                </a:nvCxnSpPr>
                                <a:spPr>
                                  <a:xfrm rot="5400000" flipH="1" flipV="1">
                                    <a:off x="609600" y="2209800"/>
                                    <a:ext cx="1588" cy="1588"/>
                                  </a:xfrm>
                                  <a:prstGeom prst="line">
                                    <a:avLst/>
                                  </a:prstGeom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43" name="Прямая соединительная линия 42"/>
                                  <a:cNvCxnSpPr/>
                                </a:nvCxnSpPr>
                                <a:spPr>
                                  <a:xfrm>
                                    <a:off x="533400" y="2209800"/>
                                    <a:ext cx="76200" cy="1588"/>
                                  </a:xfrm>
                                  <a:prstGeom prst="line">
                                    <a:avLst/>
                                  </a:prstGeom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45" name="Прямая соединительная линия 44"/>
                                  <a:cNvCxnSpPr/>
                                </a:nvCxnSpPr>
                                <a:spPr>
                                  <a:xfrm rot="5400000" flipH="1" flipV="1">
                                    <a:off x="609600" y="2209800"/>
                                    <a:ext cx="1588" cy="1588"/>
                                  </a:xfrm>
                                  <a:prstGeom prst="line">
                                    <a:avLst/>
                                  </a:prstGeom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47" name="Прямая соединительная линия 46"/>
                                  <a:cNvCxnSpPr/>
                                </a:nvCxnSpPr>
                                <a:spPr>
                                  <a:xfrm rot="5400000">
                                    <a:off x="798909" y="2933303"/>
                                    <a:ext cx="1905794" cy="158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50" name="Прямая соединительная линия 49"/>
                                  <a:cNvCxnSpPr/>
                                </a:nvCxnSpPr>
                                <a:spPr>
                                  <a:xfrm rot="5400000">
                                    <a:off x="-419100" y="2933700"/>
                                    <a:ext cx="1905000" cy="158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</a:grpSp>
                          <a:sp>
                            <a:nvSpPr>
                              <a:cNvPr id="42" name="Прямоугольник 41"/>
                              <a:cNvSpPr/>
                            </a:nvSpPr>
                            <a:spPr>
                              <a:xfrm>
                                <a:off x="2209800" y="5269468"/>
                                <a:ext cx="362600" cy="369332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dirty="0" smtClean="0"/>
                                    <a:t>х</a:t>
                                  </a:r>
                                  <a:r>
                                    <a:rPr lang="ru-RU" baseline="-25000" dirty="0" smtClean="0"/>
                                    <a:t>1</a:t>
                                  </a:r>
                                  <a:endParaRPr lang="ru-RU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4" name="Прямоугольник 43"/>
                              <a:cNvSpPr/>
                            </a:nvSpPr>
                            <a:spPr>
                              <a:xfrm>
                                <a:off x="3429000" y="5269468"/>
                                <a:ext cx="362600" cy="369332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dirty="0" smtClean="0"/>
                                    <a:t>х</a:t>
                                  </a:r>
                                  <a:r>
                                    <a:rPr lang="ru-RU" baseline="-25000" dirty="0" smtClean="0"/>
                                    <a:t>2</a:t>
                                  </a:r>
                                  <a:endParaRPr lang="ru-RU" dirty="0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E20A85" w:rsidRPr="00E93AC0" w:rsidRDefault="00E20A85" w:rsidP="0073547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A85" w:rsidRPr="00E93AC0" w:rsidRDefault="00E20A85" w:rsidP="0073547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470" w:rsidRPr="00E93AC0" w:rsidRDefault="00735470" w:rsidP="0073547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E93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E93AC0">
              <w:rPr>
                <w:rFonts w:ascii="Times New Roman" w:hAnsi="Times New Roman" w:cs="Times New Roman"/>
                <w:b/>
                <w:sz w:val="24"/>
                <w:szCs w:val="24"/>
              </w:rPr>
              <w:t>четное</w:t>
            </w:r>
            <w:proofErr w:type="gramEnd"/>
            <w:r w:rsidRPr="00E93A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5470" w:rsidRPr="00E93AC0" w:rsidRDefault="00735470" w:rsidP="0073547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470" w:rsidRPr="00E93AC0" w:rsidRDefault="00A82CFA" w:rsidP="0073547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="00735470" w:rsidRPr="00E93AC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="00735470" w:rsidRPr="00E93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&gt; </w:t>
            </w:r>
            <w:r w:rsidR="00735470" w:rsidRPr="00E93AC0">
              <w:rPr>
                <w:rFonts w:ascii="Times New Roman" w:hAnsi="Times New Roman" w:cs="Times New Roman"/>
                <w:b/>
                <w:sz w:val="28"/>
                <w:szCs w:val="28"/>
              </w:rPr>
              <w:t>а,</w:t>
            </w:r>
          </w:p>
          <w:p w:rsidR="00735470" w:rsidRPr="00E93AC0" w:rsidRDefault="00735470" w:rsidP="0073547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470" w:rsidRPr="00E93AC0" w:rsidRDefault="00735470" w:rsidP="0073547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 w:rsidR="00A82CF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  <w:r w:rsidRPr="00E93AC0">
              <w:rPr>
                <w:rFonts w:ascii="Times New Roman" w:hAnsi="Times New Roman" w:cs="Times New Roman"/>
                <w:b/>
                <w:sz w:val="28"/>
                <w:szCs w:val="28"/>
              </w:rPr>
              <w:t>&lt;а</w:t>
            </w:r>
          </w:p>
        </w:tc>
      </w:tr>
      <w:tr w:rsidR="00B30E94" w:rsidRPr="00E93AC0" w:rsidTr="00E20A8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B30E94" w:rsidRPr="00E93AC0" w:rsidRDefault="00B30E94" w:rsidP="0073547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362200" cy="3467100"/>
                  <wp:effectExtent l="0" t="0" r="0" b="0"/>
                  <wp:docPr id="6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362200" cy="5257800"/>
                            <a:chOff x="6019800" y="1371600"/>
                            <a:chExt cx="2362200" cy="5257800"/>
                          </a:xfrm>
                        </a:grpSpPr>
                        <a:grpSp>
                          <a:nvGrpSpPr>
                            <a:cNvPr id="49" name="Группа 48"/>
                            <a:cNvGrpSpPr/>
                          </a:nvGrpSpPr>
                          <a:grpSpPr>
                            <a:xfrm>
                              <a:off x="6019800" y="1371600"/>
                              <a:ext cx="2362200" cy="5257800"/>
                              <a:chOff x="6019800" y="304800"/>
                              <a:chExt cx="2362200" cy="5257800"/>
                            </a:xfrm>
                          </a:grpSpPr>
                          <a:grpSp>
                            <a:nvGrpSpPr>
                              <a:cNvPr id="3" name="Группа 39"/>
                              <a:cNvGrpSpPr/>
                            </a:nvGrpSpPr>
                            <a:grpSpPr>
                              <a:xfrm>
                                <a:off x="6019800" y="304800"/>
                                <a:ext cx="2362200" cy="5257800"/>
                                <a:chOff x="6019800" y="304800"/>
                                <a:chExt cx="2362200" cy="5257800"/>
                              </a:xfrm>
                            </a:grpSpPr>
                            <a:sp>
                              <a:nvSpPr>
                                <a:cNvPr id="26" name="Дуга 25"/>
                                <a:cNvSpPr/>
                              </a:nvSpPr>
                              <a:spPr>
                                <a:xfrm rot="10800000">
                                  <a:off x="6705600" y="304800"/>
                                  <a:ext cx="762000" cy="2819400"/>
                                </a:xfrm>
                                <a:prstGeom prst="arc">
                                  <a:avLst>
                                    <a:gd name="adj1" fmla="val 16021578"/>
                                    <a:gd name="adj2" fmla="val 641094"/>
                                  </a:avLst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en-US"/>
                                    </a:defPPr>
                                    <a:lvl1pPr marL="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/>
                                  </a:p>
                                </a:txBody>
                                <a:useSpRect/>
                              </a:txSp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sp>
                            <a:sp>
                              <a:nvSpPr>
                                <a:cNvPr id="28" name="Дуга 27"/>
                                <a:cNvSpPr/>
                              </a:nvSpPr>
                              <a:spPr>
                                <a:xfrm>
                                  <a:off x="6629400" y="3124200"/>
                                  <a:ext cx="838200" cy="2438400"/>
                                </a:xfrm>
                                <a:prstGeom prst="arc">
                                  <a:avLst>
                                    <a:gd name="adj1" fmla="val 16260652"/>
                                    <a:gd name="adj2" fmla="val 0"/>
                                  </a:avLst>
                                </a:prstGeom>
                                <a:ln>
                                  <a:solidFill>
                                    <a:srgbClr val="C00000"/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en-US"/>
                                    </a:defPPr>
                                    <a:lvl1pPr marL="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latinLnBrk="0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/>
                                  </a:p>
                                </a:txBody>
                                <a:useSpRect/>
                              </a:txSp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sp>
                            <a:grpSp>
                              <a:nvGrpSpPr>
                                <a:cNvPr id="7" name="Группа 37"/>
                                <a:cNvGrpSpPr/>
                              </a:nvGrpSpPr>
                              <a:grpSpPr>
                                <a:xfrm>
                                  <a:off x="6019800" y="762000"/>
                                  <a:ext cx="2362200" cy="4267200"/>
                                  <a:chOff x="6019800" y="685800"/>
                                  <a:chExt cx="2362200" cy="4343400"/>
                                </a:xfrm>
                              </a:grpSpPr>
                              <a:cxnSp>
                                <a:nvCxnSpPr>
                                  <a:cNvPr id="13" name="Прямая со стрелкой 12"/>
                                  <a:cNvCxnSpPr/>
                                </a:nvCxnSpPr>
                                <a:spPr>
                                  <a:xfrm rot="5400000" flipH="1" flipV="1">
                                    <a:off x="4915297" y="2857103"/>
                                    <a:ext cx="4343400" cy="794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4" name="Прямая со стрелкой 13"/>
                                  <a:cNvCxnSpPr/>
                                </a:nvCxnSpPr>
                                <a:spPr>
                                  <a:xfrm>
                                    <a:off x="6172200" y="3122612"/>
                                    <a:ext cx="2057400" cy="158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31" name="TextBox 30"/>
                                  <a:cNvSpPr txBox="1"/>
                                </a:nvSpPr>
                                <a:spPr>
                                  <a:xfrm>
                                    <a:off x="6858000" y="685800"/>
                                    <a:ext cx="457200" cy="369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>
                                      <a:spAutoFit/>
                                    </a:bodyPr>
                                    <a:lstStyle>
                                      <a:defPPr>
                                        <a:defRPr lang="en-US"/>
                                      </a:defPPr>
                                      <a:lvl1pPr marL="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ru-RU" dirty="0" smtClean="0"/>
                                        <a:t>у</a:t>
                                      </a:r>
                                      <a:endParaRPr lang="ru-RU" dirty="0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32" name="TextBox 31"/>
                                  <a:cNvSpPr txBox="1"/>
                                </a:nvSpPr>
                                <a:spPr>
                                  <a:xfrm>
                                    <a:off x="6858000" y="3124200"/>
                                    <a:ext cx="381000" cy="369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>
                                      <a:spAutoFit/>
                                    </a:bodyPr>
                                    <a:lstStyle>
                                      <a:defPPr>
                                        <a:defRPr lang="en-US"/>
                                      </a:defPPr>
                                      <a:lvl1pPr marL="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ru-RU" dirty="0" smtClean="0"/>
                                        <a:t>0</a:t>
                                      </a:r>
                                      <a:endParaRPr lang="ru-RU" dirty="0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33" name="TextBox 32"/>
                                  <a:cNvSpPr txBox="1"/>
                                </a:nvSpPr>
                                <a:spPr>
                                  <a:xfrm>
                                    <a:off x="8001000" y="3124200"/>
                                    <a:ext cx="381000" cy="369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>
                                      <a:spAutoFit/>
                                    </a:bodyPr>
                                    <a:lstStyle>
                                      <a:defPPr>
                                        <a:defRPr lang="en-US"/>
                                      </a:defPPr>
                                      <a:lvl1pPr marL="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ru-RU" dirty="0" err="1" smtClean="0"/>
                                        <a:t>х</a:t>
                                      </a:r>
                                      <a:endParaRPr lang="ru-RU" dirty="0"/>
                                    </a:p>
                                  </a:txBody>
                                  <a:useSpRect/>
                                </a:txSp>
                              </a:sp>
                              <a:cxnSp>
                                <a:nvCxnSpPr>
                                  <a:cNvPr id="35" name="Прямая соединительная линия 34"/>
                                  <a:cNvCxnSpPr/>
                                </a:nvCxnSpPr>
                                <a:spPr>
                                  <a:xfrm>
                                    <a:off x="6248400" y="1905000"/>
                                    <a:ext cx="1524000" cy="158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0099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36" name="TextBox 35"/>
                                  <a:cNvSpPr txBox="1"/>
                                </a:nvSpPr>
                                <a:spPr>
                                  <a:xfrm>
                                    <a:off x="7010400" y="1828800"/>
                                    <a:ext cx="228600" cy="369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>
                                      <a:spAutoFit/>
                                    </a:bodyPr>
                                    <a:lstStyle>
                                      <a:defPPr>
                                        <a:defRPr lang="en-US"/>
                                      </a:defPPr>
                                      <a:lvl1pPr marL="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ru-RU" dirty="0" smtClean="0"/>
                                        <a:t>а</a:t>
                                      </a:r>
                                      <a:endParaRPr lang="ru-RU" dirty="0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37" name="TextBox 36"/>
                                  <a:cNvSpPr txBox="1"/>
                                </a:nvSpPr>
                                <a:spPr>
                                  <a:xfrm>
                                    <a:off x="6019800" y="1600200"/>
                                    <a:ext cx="914400" cy="369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rtlCol="0">
                                      <a:spAutoFit/>
                                    </a:bodyPr>
                                    <a:lstStyle>
                                      <a:defPPr>
                                        <a:defRPr lang="en-US"/>
                                      </a:defPPr>
                                      <a:lvl1pPr marL="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latinLnBrk="0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ru-RU" dirty="0" err="1" smtClean="0"/>
                                        <a:t>у=а</a:t>
                                      </a:r>
                                      <a:endParaRPr lang="ru-RU" dirty="0"/>
                                    </a:p>
                                  </a:txBody>
                                  <a:useSpRect/>
                                </a:txSp>
                              </a:sp>
                              <a:cxnSp>
                                <a:nvCxnSpPr>
                                  <a:cNvPr id="55" name="Прямая соединительная линия 54"/>
                                  <a:cNvCxnSpPr/>
                                </a:nvCxnSpPr>
                                <a:spPr>
                                  <a:xfrm rot="5400000">
                                    <a:off x="6057106" y="2552700"/>
                                    <a:ext cx="1296194" cy="794"/>
                                  </a:xfrm>
                                  <a:prstGeom prst="line">
                                    <a:avLst/>
                                  </a:prstGeom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pic>
                                <a:nvPicPr>
                                  <a:cNvPr id="2" name="Picture 1"/>
                                  <a:cNvPicPr>
                                    <a:picLocks noChangeAspect="1" noChangeArrowheads="1"/>
                                  </a:cNvPicPr>
                                </a:nvPicPr>
                                <a:blipFill>
                                  <a:blip r:embed="rId18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  <a:spPr bwMode="auto">
                                  <a:xfrm>
                                    <a:off x="6324600" y="1211179"/>
                                    <a:ext cx="800100" cy="375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</a:pic>
                            </a:grpSp>
                          </a:grpSp>
                          <a:sp>
                            <a:nvSpPr>
                              <a:cNvPr id="46" name="Прямоугольник 45"/>
                              <a:cNvSpPr/>
                            </a:nvSpPr>
                            <a:spPr>
                              <a:xfrm>
                                <a:off x="6521048" y="3048000"/>
                                <a:ext cx="336952" cy="369332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latinLnBrk="0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dirty="0" smtClean="0"/>
                                    <a:t> </a:t>
                                  </a:r>
                                  <a:r>
                                    <a:rPr lang="ru-RU" dirty="0" err="1" smtClean="0"/>
                                    <a:t>х</a:t>
                                  </a:r>
                                  <a:endParaRPr lang="ru-RU" dirty="0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E20A85" w:rsidRPr="00E93AC0" w:rsidRDefault="00E20A85" w:rsidP="006133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A85" w:rsidRPr="00E93AC0" w:rsidRDefault="00E20A85" w:rsidP="006133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A85" w:rsidRPr="00E93AC0" w:rsidRDefault="00E20A85" w:rsidP="006133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A85" w:rsidRPr="00E93AC0" w:rsidRDefault="00E20A85" w:rsidP="006133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A85" w:rsidRPr="00E93AC0" w:rsidRDefault="00E20A85" w:rsidP="006133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E94" w:rsidRPr="00E93AC0" w:rsidRDefault="00B30E94" w:rsidP="006133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3A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E93A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32941" w:rsidRPr="00E93AC0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E93AC0">
              <w:rPr>
                <w:rFonts w:ascii="Times New Roman" w:hAnsi="Times New Roman" w:cs="Times New Roman"/>
                <w:b/>
                <w:sz w:val="24"/>
                <w:szCs w:val="24"/>
              </w:rPr>
              <w:t>четное</w:t>
            </w:r>
            <w:proofErr w:type="gramEnd"/>
            <w:r w:rsidRPr="00E93A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0E94" w:rsidRPr="00E93AC0" w:rsidRDefault="00B30E94" w:rsidP="006133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E94" w:rsidRPr="00E93AC0" w:rsidRDefault="00A82CFA" w:rsidP="006133B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="00B30E94" w:rsidRPr="00E93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&gt; </w:t>
            </w:r>
            <w:r w:rsidR="00B30E94" w:rsidRPr="00E93AC0">
              <w:rPr>
                <w:rFonts w:ascii="Times New Roman" w:hAnsi="Times New Roman" w:cs="Times New Roman"/>
                <w:b/>
                <w:sz w:val="28"/>
                <w:szCs w:val="28"/>
              </w:rPr>
              <w:t>а,</w:t>
            </w:r>
          </w:p>
          <w:p w:rsidR="00B30E94" w:rsidRPr="00E93AC0" w:rsidRDefault="00B30E94" w:rsidP="006133B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94" w:rsidRPr="00E93AC0" w:rsidRDefault="00B30E94" w:rsidP="006133B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A82CF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E93AC0">
              <w:rPr>
                <w:rFonts w:ascii="Times New Roman" w:hAnsi="Times New Roman" w:cs="Times New Roman"/>
                <w:b/>
                <w:sz w:val="28"/>
                <w:szCs w:val="28"/>
              </w:rPr>
              <w:t>&lt;а</w:t>
            </w:r>
          </w:p>
        </w:tc>
      </w:tr>
    </w:tbl>
    <w:p w:rsidR="00735470" w:rsidRPr="00E93AC0" w:rsidRDefault="00E20A85" w:rsidP="00E20A8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93AC0">
        <w:rPr>
          <w:rFonts w:ascii="Times New Roman" w:hAnsi="Times New Roman" w:cs="Times New Roman"/>
          <w:b/>
          <w:sz w:val="24"/>
          <w:szCs w:val="24"/>
        </w:rPr>
        <w:t xml:space="preserve">Решить по учебнику № 214(1,4) </w:t>
      </w:r>
    </w:p>
    <w:p w:rsidR="00E20A85" w:rsidRPr="00E93AC0" w:rsidRDefault="00E20A85" w:rsidP="00E20A85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>(Класс решает самостоятельно, а 2 человек с обратной стороны доски)</w:t>
      </w:r>
    </w:p>
    <w:p w:rsidR="00F16A9D" w:rsidRPr="00F16A9D" w:rsidRDefault="00333407" w:rsidP="00F16A9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≤ 81</w:t>
      </w:r>
    </w:p>
    <w:p w:rsidR="00834A8C" w:rsidRDefault="00834A8C" w:rsidP="00F16A9D">
      <w:pPr>
        <w:pStyle w:val="a3"/>
        <w:ind w:left="2160" w:right="-14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4A8C" w:rsidRDefault="00834A8C" w:rsidP="00F16A9D">
      <w:pPr>
        <w:pStyle w:val="a3"/>
        <w:ind w:left="2160" w:right="-14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6A9D" w:rsidRPr="00F16A9D" w:rsidRDefault="00F16A9D" w:rsidP="00F16A9D">
      <w:pPr>
        <w:pStyle w:val="a3"/>
        <w:ind w:left="2160" w:right="-14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6A9D">
        <w:rPr>
          <w:rFonts w:ascii="Times New Roman" w:hAnsi="Times New Roman" w:cs="Times New Roman"/>
          <w:b/>
          <w:i/>
          <w:sz w:val="24"/>
          <w:szCs w:val="24"/>
        </w:rPr>
        <w:lastRenderedPageBreak/>
        <w:t>Свинолупова Л.А.  231-194-000</w:t>
      </w:r>
    </w:p>
    <w:p w:rsidR="00F16A9D" w:rsidRDefault="00F16A9D" w:rsidP="00F16A9D">
      <w:pPr>
        <w:pStyle w:val="a3"/>
        <w:ind w:left="2160"/>
        <w:rPr>
          <w:rFonts w:ascii="Times New Roman" w:hAnsi="Times New Roman" w:cs="Times New Roman"/>
          <w:sz w:val="24"/>
          <w:szCs w:val="24"/>
          <w:lang w:val="en-US"/>
        </w:rPr>
      </w:pPr>
    </w:p>
    <w:p w:rsidR="000617BE" w:rsidRPr="00F16A9D" w:rsidRDefault="00F256B8" w:rsidP="00F16A9D">
      <w:pPr>
        <w:pStyle w:val="a3"/>
        <w:ind w:left="216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E20A85" w:rsidRPr="00F16A9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m:oMath>
        <w:proofErr w:type="gramEnd"/>
        <m:r>
          <w:rPr>
            <w:rFonts w:ascii="Cambria Math" w:hAnsi="Times New Roman" w:cs="Times New Roman"/>
            <w:sz w:val="24"/>
            <w:szCs w:val="24"/>
            <w:vertAlign w:val="superscript"/>
          </w:rPr>
          <m:t>≤</m:t>
        </m:r>
      </m:oMath>
      <w:r w:rsidR="00E20A85" w:rsidRPr="00F16A9D">
        <w:rPr>
          <w:rFonts w:ascii="Times New Roman" w:hAnsi="Times New Roman" w:cs="Times New Roman"/>
          <w:sz w:val="24"/>
          <w:szCs w:val="24"/>
        </w:rPr>
        <w:t>3</w:t>
      </w:r>
      <w:r w:rsidR="00E20A85" w:rsidRPr="00F16A9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20A85" w:rsidRPr="00F16A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20A85" w:rsidRPr="00E93AC0" w:rsidRDefault="000617BE" w:rsidP="00E20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20A85" w:rsidRPr="00E93AC0">
        <w:rPr>
          <w:rFonts w:ascii="Times New Roman" w:hAnsi="Times New Roman" w:cs="Times New Roman"/>
          <w:sz w:val="24"/>
          <w:szCs w:val="24"/>
        </w:rPr>
        <w:t>-3</w:t>
      </w:r>
      <m:oMath>
        <m:r>
          <w:rPr>
            <w:rFonts w:ascii="Cambria Math" w:hAnsi="Times New Roman" w:cs="Times New Roman"/>
            <w:sz w:val="24"/>
            <w:szCs w:val="24"/>
          </w:rPr>
          <m:t>≤</m:t>
        </m:r>
      </m:oMath>
      <w:r w:rsidR="00E20A85" w:rsidRPr="00E93AC0">
        <w:rPr>
          <w:rFonts w:ascii="Times New Roman" w:hAnsi="Times New Roman" w:cs="Times New Roman"/>
          <w:sz w:val="24"/>
          <w:szCs w:val="24"/>
        </w:rPr>
        <w:t>х</w:t>
      </w:r>
      <m:oMath>
        <m:r>
          <w:rPr>
            <w:rFonts w:ascii="Cambria Math" w:hAnsi="Times New Roman" w:cs="Times New Roman"/>
            <w:sz w:val="24"/>
            <w:szCs w:val="24"/>
          </w:rPr>
          <m:t>≤</m:t>
        </m:r>
      </m:oMath>
      <w:r w:rsidR="00E20A85" w:rsidRPr="00E93AC0">
        <w:rPr>
          <w:rFonts w:ascii="Times New Roman" w:hAnsi="Times New Roman" w:cs="Times New Roman"/>
          <w:sz w:val="24"/>
          <w:szCs w:val="24"/>
        </w:rPr>
        <w:t>3.</w:t>
      </w:r>
    </w:p>
    <w:p w:rsidR="00E20A85" w:rsidRPr="00E93AC0" w:rsidRDefault="00E20A85" w:rsidP="00E20A85">
      <w:pPr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93AC0">
        <w:rPr>
          <w:rFonts w:ascii="Times New Roman" w:hAnsi="Times New Roman" w:cs="Times New Roman"/>
          <w:b/>
          <w:sz w:val="24"/>
          <w:szCs w:val="24"/>
        </w:rPr>
        <w:t>Ответ.</w:t>
      </w:r>
      <w:r w:rsidRPr="00E93AC0">
        <w:rPr>
          <w:rFonts w:ascii="Times New Roman" w:hAnsi="Times New Roman" w:cs="Times New Roman"/>
          <w:sz w:val="24"/>
          <w:szCs w:val="24"/>
        </w:rPr>
        <w:t xml:space="preserve">      -3</w:t>
      </w:r>
      <m:oMath>
        <m:r>
          <w:rPr>
            <w:rFonts w:ascii="Cambria Math" w:hAnsi="Times New Roman" w:cs="Times New Roman"/>
            <w:sz w:val="24"/>
            <w:szCs w:val="24"/>
          </w:rPr>
          <m:t>≤</m:t>
        </m:r>
      </m:oMath>
      <w:r w:rsidRPr="00E93AC0">
        <w:rPr>
          <w:rFonts w:ascii="Times New Roman" w:hAnsi="Times New Roman" w:cs="Times New Roman"/>
          <w:sz w:val="24"/>
          <w:szCs w:val="24"/>
        </w:rPr>
        <w:t>х</w:t>
      </w:r>
      <m:oMath>
        <m:r>
          <w:rPr>
            <w:rFonts w:ascii="Cambria Math" w:hAnsi="Times New Roman" w:cs="Times New Roman"/>
            <w:sz w:val="24"/>
            <w:szCs w:val="24"/>
          </w:rPr>
          <m:t>≤</m:t>
        </m:r>
      </m:oMath>
      <w:r w:rsidRPr="00E93AC0">
        <w:rPr>
          <w:rFonts w:ascii="Times New Roman" w:hAnsi="Times New Roman" w:cs="Times New Roman"/>
          <w:sz w:val="24"/>
          <w:szCs w:val="24"/>
        </w:rPr>
        <w:t>3.</w:t>
      </w:r>
    </w:p>
    <w:p w:rsidR="00E20A85" w:rsidRPr="00E93AC0" w:rsidRDefault="00DE3CA6" w:rsidP="00E20A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EA5CC7" w:rsidRPr="00E93AC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m:oMath>
        <m:r>
          <w:rPr>
            <w:rFonts w:ascii="Cambria Math" w:hAnsi="Times New Roman" w:cs="Times New Roman"/>
            <w:sz w:val="24"/>
            <w:szCs w:val="24"/>
            <w:vertAlign w:val="superscript"/>
          </w:rPr>
          <m:t>≤</m:t>
        </m:r>
      </m:oMath>
      <w:r w:rsidR="00EA5CC7" w:rsidRPr="00E93AC0">
        <w:rPr>
          <w:rFonts w:ascii="Times New Roman" w:hAnsi="Times New Roman" w:cs="Times New Roman"/>
          <w:sz w:val="24"/>
          <w:szCs w:val="24"/>
        </w:rPr>
        <w:t>-32,</w:t>
      </w:r>
    </w:p>
    <w:p w:rsidR="00EA5CC7" w:rsidRPr="00E93AC0" w:rsidRDefault="00DE3CA6" w:rsidP="00EA5CC7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EA5CC7" w:rsidRPr="00E93AC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m:oMath>
        <m:r>
          <w:rPr>
            <w:rFonts w:ascii="Cambria Math" w:hAnsi="Times New Roman" w:cs="Times New Roman"/>
            <w:sz w:val="24"/>
            <w:szCs w:val="24"/>
            <w:vertAlign w:val="superscript"/>
          </w:rPr>
          <m:t>≤</m:t>
        </m:r>
      </m:oMath>
      <w:r w:rsidR="00EA5CC7" w:rsidRPr="00E93AC0">
        <w:rPr>
          <w:rFonts w:ascii="Times New Roman" w:hAnsi="Times New Roman" w:cs="Times New Roman"/>
          <w:sz w:val="24"/>
          <w:szCs w:val="24"/>
        </w:rPr>
        <w:t>-2</w:t>
      </w:r>
      <w:r w:rsidR="00EA5CC7" w:rsidRPr="00E93AC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EA5CC7" w:rsidRPr="00E93AC0">
        <w:rPr>
          <w:rFonts w:ascii="Times New Roman" w:hAnsi="Times New Roman" w:cs="Times New Roman"/>
          <w:sz w:val="24"/>
          <w:szCs w:val="24"/>
        </w:rPr>
        <w:t>,</w:t>
      </w:r>
    </w:p>
    <w:p w:rsidR="00EA5CC7" w:rsidRPr="00E93AC0" w:rsidRDefault="00DE3CA6" w:rsidP="00EA5CC7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m:oMath>
        <w:proofErr w:type="spellEnd"/>
        <m:r>
          <w:rPr>
            <w:rFonts w:ascii="Cambria Math" w:hAnsi="Times New Roman" w:cs="Times New Roman"/>
            <w:sz w:val="24"/>
            <w:szCs w:val="24"/>
            <w:vertAlign w:val="superscript"/>
          </w:rPr>
          <m:t>≤</m:t>
        </m:r>
      </m:oMath>
      <w:r w:rsidR="00EA5CC7" w:rsidRPr="00E93AC0">
        <w:rPr>
          <w:rFonts w:ascii="Times New Roman" w:hAnsi="Times New Roman" w:cs="Times New Roman"/>
          <w:sz w:val="24"/>
          <w:szCs w:val="24"/>
        </w:rPr>
        <w:t>-2,</w:t>
      </w:r>
    </w:p>
    <w:p w:rsidR="00EA5CC7" w:rsidRPr="00E93AC0" w:rsidRDefault="00EA5CC7" w:rsidP="00EA5CC7">
      <w:pPr>
        <w:rPr>
          <w:rFonts w:ascii="Times New Roman" w:hAnsi="Times New Roman" w:cs="Times New Roman"/>
          <w:sz w:val="24"/>
          <w:szCs w:val="24"/>
        </w:rPr>
      </w:pPr>
      <w:r w:rsidRPr="00E93AC0">
        <w:rPr>
          <w:rFonts w:ascii="Times New Roman" w:hAnsi="Times New Roman" w:cs="Times New Roman"/>
          <w:b/>
          <w:sz w:val="24"/>
          <w:szCs w:val="24"/>
        </w:rPr>
        <w:t xml:space="preserve">                                Ответ</w:t>
      </w:r>
      <w:proofErr w:type="gramStart"/>
      <w:r w:rsidRPr="00E93AC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93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E3CA6">
        <w:rPr>
          <w:rFonts w:ascii="Times New Roman" w:hAnsi="Times New Roman" w:cs="Times New Roman"/>
          <w:sz w:val="24"/>
          <w:szCs w:val="24"/>
        </w:rPr>
        <w:t>х</w:t>
      </w:r>
      <m:oMath>
        <w:proofErr w:type="spellEnd"/>
        <w:proofErr w:type="gramEnd"/>
        <m:r>
          <w:rPr>
            <w:rFonts w:ascii="Cambria Math" w:hAnsi="Times New Roman" w:cs="Times New Roman"/>
            <w:sz w:val="24"/>
            <w:szCs w:val="24"/>
            <w:vertAlign w:val="superscript"/>
          </w:rPr>
          <m:t>≤</m:t>
        </m:r>
      </m:oMath>
      <w:r w:rsidRPr="00E93AC0">
        <w:rPr>
          <w:rFonts w:ascii="Times New Roman" w:hAnsi="Times New Roman" w:cs="Times New Roman"/>
          <w:sz w:val="24"/>
          <w:szCs w:val="24"/>
        </w:rPr>
        <w:t>-2,</w:t>
      </w:r>
    </w:p>
    <w:p w:rsidR="006076E0" w:rsidRDefault="006076E0" w:rsidP="000E725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E7254">
        <w:rPr>
          <w:rFonts w:ascii="Times New Roman" w:hAnsi="Times New Roman" w:cs="Times New Roman"/>
          <w:b/>
          <w:sz w:val="24"/>
          <w:szCs w:val="24"/>
        </w:rPr>
        <w:t xml:space="preserve">Контроль полученных знаний. </w:t>
      </w:r>
    </w:p>
    <w:p w:rsidR="00834A8C" w:rsidRPr="000E7254" w:rsidRDefault="00834A8C" w:rsidP="00834A8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93AC0">
        <w:rPr>
          <w:rFonts w:ascii="Times New Roman" w:hAnsi="Times New Roman" w:cs="Times New Roman"/>
          <w:b/>
          <w:sz w:val="24"/>
          <w:szCs w:val="24"/>
        </w:rPr>
        <w:t>Тест.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34A8C" w:rsidRPr="00E93AC0" w:rsidRDefault="006076E0" w:rsidP="00834A8C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6076E0">
        <w:rPr>
          <w:rFonts w:ascii="Times New Roman" w:hAnsi="Times New Roman" w:cs="Times New Roman"/>
          <w:sz w:val="24"/>
          <w:szCs w:val="24"/>
        </w:rPr>
        <w:t>Половина учащихся работают над тестами за компьютерами</w:t>
      </w:r>
      <w:r w:rsidR="00E92DCB">
        <w:rPr>
          <w:rFonts w:ascii="Times New Roman" w:hAnsi="Times New Roman" w:cs="Times New Roman"/>
          <w:sz w:val="24"/>
          <w:szCs w:val="24"/>
        </w:rPr>
        <w:t xml:space="preserve"> в </w:t>
      </w:r>
      <w:r w:rsidR="00E92DC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E54BB6">
        <w:rPr>
          <w:rFonts w:ascii="Times New Roman" w:hAnsi="Times New Roman" w:cs="Times New Roman"/>
          <w:sz w:val="24"/>
          <w:szCs w:val="24"/>
        </w:rPr>
        <w:t>.</w:t>
      </w:r>
      <w:r w:rsidR="00834A8C">
        <w:rPr>
          <w:rFonts w:ascii="Times New Roman" w:hAnsi="Times New Roman" w:cs="Times New Roman"/>
          <w:sz w:val="24"/>
          <w:szCs w:val="24"/>
        </w:rPr>
        <w:t xml:space="preserve"> </w:t>
      </w:r>
      <w:r w:rsidR="00BB38E1">
        <w:rPr>
          <w:rFonts w:ascii="Times New Roman" w:hAnsi="Times New Roman" w:cs="Times New Roman"/>
          <w:b/>
          <w:sz w:val="24"/>
          <w:szCs w:val="24"/>
        </w:rPr>
        <w:t>Приложение 3</w:t>
      </w:r>
      <w:r w:rsidR="00834A8C" w:rsidRPr="004152DF">
        <w:rPr>
          <w:rFonts w:ascii="Times New Roman" w:hAnsi="Times New Roman" w:cs="Times New Roman"/>
          <w:b/>
          <w:sz w:val="24"/>
          <w:szCs w:val="24"/>
        </w:rPr>
        <w:t>.</w:t>
      </w:r>
    </w:p>
    <w:p w:rsidR="00E54BB6" w:rsidRPr="004152DF" w:rsidRDefault="00E54BB6" w:rsidP="00E54BB6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</w:t>
      </w:r>
      <w:r w:rsidR="006076E0" w:rsidRPr="006076E0">
        <w:rPr>
          <w:rFonts w:ascii="Times New Roman" w:hAnsi="Times New Roman" w:cs="Times New Roman"/>
          <w:sz w:val="24"/>
          <w:szCs w:val="24"/>
        </w:rPr>
        <w:t>стальные учащиеся работают с т</w:t>
      </w:r>
      <w:r>
        <w:rPr>
          <w:rFonts w:ascii="Times New Roman" w:hAnsi="Times New Roman" w:cs="Times New Roman"/>
          <w:sz w:val="24"/>
          <w:szCs w:val="24"/>
        </w:rPr>
        <w:t xml:space="preserve">естами на месте. </w:t>
      </w:r>
      <w:r w:rsidR="00BB38E1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Pr="004152DF">
        <w:rPr>
          <w:rFonts w:ascii="Times New Roman" w:hAnsi="Times New Roman" w:cs="Times New Roman"/>
          <w:b/>
          <w:sz w:val="24"/>
          <w:szCs w:val="24"/>
        </w:rPr>
        <w:t>.</w:t>
      </w:r>
    </w:p>
    <w:p w:rsidR="006076E0" w:rsidRPr="006076E0" w:rsidRDefault="00E54BB6" w:rsidP="006076E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меняются.</w:t>
      </w:r>
    </w:p>
    <w:p w:rsidR="000617BE" w:rsidRDefault="000617BE" w:rsidP="00714283">
      <w:pPr>
        <w:pStyle w:val="a3"/>
        <w:ind w:left="426"/>
        <w:rPr>
          <w:rFonts w:ascii="Times New Roman" w:hAnsi="Times New Roman" w:cs="Times New Roman"/>
          <w:b/>
          <w:i/>
          <w:sz w:val="24"/>
          <w:szCs w:val="24"/>
        </w:rPr>
      </w:pPr>
    </w:p>
    <w:p w:rsidR="000617BE" w:rsidRDefault="004152DF" w:rsidP="007142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E93AC0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Немного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из истории. (Слайды 12-17)     </w:t>
      </w:r>
      <w:r w:rsidRPr="006076E0">
        <w:rPr>
          <w:rFonts w:ascii="Times New Roman" w:hAnsi="Times New Roman" w:cs="Times New Roman"/>
          <w:i/>
          <w:sz w:val="24"/>
          <w:szCs w:val="24"/>
        </w:rPr>
        <w:t>(р</w:t>
      </w:r>
      <w:r>
        <w:rPr>
          <w:rFonts w:ascii="Times New Roman" w:hAnsi="Times New Roman" w:cs="Times New Roman"/>
          <w:i/>
          <w:sz w:val="24"/>
          <w:szCs w:val="24"/>
        </w:rPr>
        <w:t>ассказывают, подготовившиеся за</w:t>
      </w:r>
      <w:r w:rsidRPr="006076E0">
        <w:rPr>
          <w:rFonts w:ascii="Times New Roman" w:hAnsi="Times New Roman" w:cs="Times New Roman"/>
          <w:i/>
          <w:sz w:val="24"/>
          <w:szCs w:val="24"/>
        </w:rPr>
        <w:t>ранее</w:t>
      </w:r>
      <w:r>
        <w:rPr>
          <w:rFonts w:ascii="Times New Roman" w:hAnsi="Times New Roman" w:cs="Times New Roman"/>
          <w:i/>
          <w:sz w:val="24"/>
          <w:szCs w:val="24"/>
        </w:rPr>
        <w:t xml:space="preserve"> ученики</w:t>
      </w:r>
      <w:r w:rsidRPr="006076E0">
        <w:rPr>
          <w:rFonts w:ascii="Times New Roman" w:hAnsi="Times New Roman" w:cs="Times New Roman"/>
          <w:i/>
          <w:sz w:val="24"/>
          <w:szCs w:val="24"/>
        </w:rPr>
        <w:t>.)</w:t>
      </w:r>
    </w:p>
    <w:p w:rsidR="000617BE" w:rsidRPr="00F16A9D" w:rsidRDefault="00714283" w:rsidP="00F16A9D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16A9D">
        <w:rPr>
          <w:rFonts w:ascii="Times New Roman" w:hAnsi="Times New Roman" w:cs="Times New Roman"/>
          <w:b/>
          <w:i/>
          <w:sz w:val="24"/>
          <w:szCs w:val="24"/>
        </w:rPr>
        <w:t>Итог урока.</w:t>
      </w:r>
    </w:p>
    <w:p w:rsidR="000617BE" w:rsidRPr="000617BE" w:rsidRDefault="00714283" w:rsidP="000617BE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0617BE">
        <w:rPr>
          <w:rFonts w:ascii="Times New Roman" w:hAnsi="Times New Roman" w:cs="Times New Roman"/>
          <w:b/>
          <w:i/>
          <w:sz w:val="24"/>
          <w:szCs w:val="24"/>
        </w:rPr>
        <w:t xml:space="preserve"> Оценки.</w:t>
      </w:r>
    </w:p>
    <w:p w:rsidR="00714283" w:rsidRPr="00F16A9D" w:rsidRDefault="00714283" w:rsidP="00F16A9D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16A9D">
        <w:rPr>
          <w:rFonts w:ascii="Times New Roman" w:hAnsi="Times New Roman" w:cs="Times New Roman"/>
          <w:b/>
          <w:sz w:val="24"/>
          <w:szCs w:val="24"/>
        </w:rPr>
        <w:t>Домашнее задание.   Стр.88. «Проверь себя».</w:t>
      </w:r>
    </w:p>
    <w:p w:rsidR="000617BE" w:rsidRDefault="000617BE" w:rsidP="0071428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617BE" w:rsidRPr="00E93AC0" w:rsidRDefault="000617BE" w:rsidP="0071428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44EA9" w:rsidRPr="004152DF" w:rsidRDefault="00714283" w:rsidP="0071428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0617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44EA9" w:rsidRPr="000617BE">
        <w:rPr>
          <w:rFonts w:ascii="Times New Roman" w:hAnsi="Times New Roman" w:cs="Times New Roman"/>
          <w:sz w:val="24"/>
          <w:szCs w:val="24"/>
        </w:rPr>
        <w:t>При подготовке использовалась литература и материалы:</w:t>
      </w:r>
    </w:p>
    <w:p w:rsidR="00F16A9D" w:rsidRPr="004152DF" w:rsidRDefault="00F16A9D" w:rsidP="0071428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714283" w:rsidRPr="000617BE" w:rsidRDefault="00544EA9" w:rsidP="0071428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0617BE">
        <w:rPr>
          <w:rFonts w:ascii="Times New Roman" w:hAnsi="Times New Roman" w:cs="Times New Roman"/>
          <w:sz w:val="24"/>
          <w:szCs w:val="24"/>
        </w:rPr>
        <w:t>Учебник  Алгебра-9 авторы Ш.А.Алимов, Ю.М.Колягин и др.</w:t>
      </w:r>
      <w:r w:rsidR="00714283" w:rsidRPr="000617BE">
        <w:rPr>
          <w:rFonts w:ascii="Times New Roman" w:hAnsi="Times New Roman" w:cs="Times New Roman"/>
          <w:sz w:val="24"/>
          <w:szCs w:val="24"/>
        </w:rPr>
        <w:t xml:space="preserve"> </w:t>
      </w:r>
      <w:r w:rsidR="00E354EE">
        <w:rPr>
          <w:rFonts w:ascii="Times New Roman" w:hAnsi="Times New Roman" w:cs="Times New Roman"/>
          <w:sz w:val="24"/>
          <w:szCs w:val="24"/>
        </w:rPr>
        <w:t>Москва «Просвещение» 2008.</w:t>
      </w:r>
    </w:p>
    <w:p w:rsidR="00544EA9" w:rsidRPr="000617BE" w:rsidRDefault="004152DF" w:rsidP="0071428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Тесты. Математика.5-11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и др. </w:t>
      </w:r>
      <w:r w:rsidR="00E354EE">
        <w:rPr>
          <w:rFonts w:ascii="Times New Roman" w:hAnsi="Times New Roman" w:cs="Times New Roman"/>
          <w:sz w:val="24"/>
          <w:szCs w:val="24"/>
        </w:rPr>
        <w:t>«Издательство АСТ» 2003 г.</w:t>
      </w:r>
    </w:p>
    <w:p w:rsidR="000617BE" w:rsidRPr="000617BE" w:rsidRDefault="000617BE" w:rsidP="0071428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0617BE">
        <w:rPr>
          <w:rFonts w:ascii="Times New Roman" w:hAnsi="Times New Roman" w:cs="Times New Roman"/>
          <w:sz w:val="24"/>
          <w:szCs w:val="24"/>
        </w:rPr>
        <w:t xml:space="preserve">Методическое пособие с электронным приложением. Серия «Современная школа» авт. </w:t>
      </w:r>
      <w:proofErr w:type="spellStart"/>
      <w:r w:rsidRPr="000617BE">
        <w:rPr>
          <w:rFonts w:ascii="Times New Roman" w:hAnsi="Times New Roman" w:cs="Times New Roman"/>
          <w:sz w:val="24"/>
          <w:szCs w:val="24"/>
        </w:rPr>
        <w:t>Ю.А.Бобель</w:t>
      </w:r>
      <w:proofErr w:type="spellEnd"/>
      <w:r w:rsidRPr="000617BE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0617BE">
        <w:rPr>
          <w:rFonts w:ascii="Times New Roman" w:hAnsi="Times New Roman" w:cs="Times New Roman"/>
          <w:sz w:val="24"/>
          <w:szCs w:val="24"/>
        </w:rPr>
        <w:t>Слобожанинова</w:t>
      </w:r>
      <w:proofErr w:type="spellEnd"/>
      <w:r w:rsidRPr="000617BE">
        <w:rPr>
          <w:rFonts w:ascii="Times New Roman" w:hAnsi="Times New Roman" w:cs="Times New Roman"/>
          <w:sz w:val="24"/>
          <w:szCs w:val="24"/>
        </w:rPr>
        <w:t>, ООО «Планета», 2011.</w:t>
      </w:r>
    </w:p>
    <w:p w:rsidR="00714283" w:rsidRPr="000617BE" w:rsidRDefault="00714283" w:rsidP="0071428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A5CC7" w:rsidRDefault="00EA5CC7" w:rsidP="00EA5CC7">
      <w:pPr>
        <w:pStyle w:val="a3"/>
        <w:ind w:left="2160"/>
        <w:rPr>
          <w:sz w:val="24"/>
          <w:szCs w:val="24"/>
        </w:rPr>
      </w:pPr>
    </w:p>
    <w:p w:rsidR="00EA5CC7" w:rsidRPr="00EA5CC7" w:rsidRDefault="00EA5CC7" w:rsidP="00EA5CC7">
      <w:pPr>
        <w:pStyle w:val="a3"/>
        <w:ind w:left="2160"/>
        <w:rPr>
          <w:sz w:val="24"/>
          <w:szCs w:val="24"/>
        </w:rPr>
      </w:pPr>
    </w:p>
    <w:p w:rsidR="00E20A85" w:rsidRPr="00AC4845" w:rsidRDefault="00E20A85" w:rsidP="00E20A85">
      <w:pPr>
        <w:pStyle w:val="a3"/>
        <w:ind w:left="2160"/>
        <w:rPr>
          <w:b/>
          <w:sz w:val="24"/>
          <w:szCs w:val="24"/>
        </w:rPr>
      </w:pPr>
    </w:p>
    <w:sectPr w:rsidR="00E20A85" w:rsidRPr="00AC4845" w:rsidSect="00F16A9D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B6E"/>
    <w:multiLevelType w:val="hybridMultilevel"/>
    <w:tmpl w:val="DA94EFAA"/>
    <w:lvl w:ilvl="0" w:tplc="1110CE9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7D4F25"/>
    <w:multiLevelType w:val="multilevel"/>
    <w:tmpl w:val="428AF4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1C5760BB"/>
    <w:multiLevelType w:val="hybridMultilevel"/>
    <w:tmpl w:val="9AA4F0EC"/>
    <w:lvl w:ilvl="0" w:tplc="8E38A0C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86906CC"/>
    <w:multiLevelType w:val="hybridMultilevel"/>
    <w:tmpl w:val="921A86DE"/>
    <w:lvl w:ilvl="0" w:tplc="70A83B2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C8683D"/>
    <w:multiLevelType w:val="hybridMultilevel"/>
    <w:tmpl w:val="D79AB370"/>
    <w:lvl w:ilvl="0" w:tplc="735E59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432D88"/>
    <w:multiLevelType w:val="hybridMultilevel"/>
    <w:tmpl w:val="5866A26A"/>
    <w:lvl w:ilvl="0" w:tplc="AC1065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BA28BC"/>
    <w:multiLevelType w:val="hybridMultilevel"/>
    <w:tmpl w:val="E438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E508B"/>
    <w:multiLevelType w:val="hybridMultilevel"/>
    <w:tmpl w:val="FA36AE60"/>
    <w:lvl w:ilvl="0" w:tplc="562C668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4B8614A7"/>
    <w:multiLevelType w:val="hybridMultilevel"/>
    <w:tmpl w:val="67383A9A"/>
    <w:lvl w:ilvl="0" w:tplc="141A9D42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362E16"/>
    <w:multiLevelType w:val="hybridMultilevel"/>
    <w:tmpl w:val="410CDA64"/>
    <w:lvl w:ilvl="0" w:tplc="600C25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34229F4"/>
    <w:multiLevelType w:val="multilevel"/>
    <w:tmpl w:val="3102907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63D11F9F"/>
    <w:multiLevelType w:val="hybridMultilevel"/>
    <w:tmpl w:val="2432E966"/>
    <w:lvl w:ilvl="0" w:tplc="C270DF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7D57EC0"/>
    <w:multiLevelType w:val="hybridMultilevel"/>
    <w:tmpl w:val="594E5D70"/>
    <w:lvl w:ilvl="0" w:tplc="F404ED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46367"/>
    <w:multiLevelType w:val="hybridMultilevel"/>
    <w:tmpl w:val="F03AA27A"/>
    <w:lvl w:ilvl="0" w:tplc="CA2C6EB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6A2"/>
    <w:rsid w:val="000159A0"/>
    <w:rsid w:val="000532E8"/>
    <w:rsid w:val="000617BE"/>
    <w:rsid w:val="00080EAF"/>
    <w:rsid w:val="000A7836"/>
    <w:rsid w:val="000C7765"/>
    <w:rsid w:val="000E7254"/>
    <w:rsid w:val="0012210E"/>
    <w:rsid w:val="00134162"/>
    <w:rsid w:val="00305A7D"/>
    <w:rsid w:val="00333407"/>
    <w:rsid w:val="004152DF"/>
    <w:rsid w:val="00430BE1"/>
    <w:rsid w:val="00432941"/>
    <w:rsid w:val="004936A2"/>
    <w:rsid w:val="004E33D5"/>
    <w:rsid w:val="00544EA9"/>
    <w:rsid w:val="005A45BC"/>
    <w:rsid w:val="006076E0"/>
    <w:rsid w:val="006168C9"/>
    <w:rsid w:val="00662143"/>
    <w:rsid w:val="00666790"/>
    <w:rsid w:val="006B50EE"/>
    <w:rsid w:val="006F05BF"/>
    <w:rsid w:val="007120BE"/>
    <w:rsid w:val="00714283"/>
    <w:rsid w:val="00735470"/>
    <w:rsid w:val="00805B57"/>
    <w:rsid w:val="0080787E"/>
    <w:rsid w:val="008104EC"/>
    <w:rsid w:val="00834A8C"/>
    <w:rsid w:val="00837CB6"/>
    <w:rsid w:val="008E7220"/>
    <w:rsid w:val="00956A28"/>
    <w:rsid w:val="00957682"/>
    <w:rsid w:val="009B74B8"/>
    <w:rsid w:val="009C0B65"/>
    <w:rsid w:val="009E1E78"/>
    <w:rsid w:val="00A0578E"/>
    <w:rsid w:val="00A82CFA"/>
    <w:rsid w:val="00AC4845"/>
    <w:rsid w:val="00B30E94"/>
    <w:rsid w:val="00BB38E1"/>
    <w:rsid w:val="00C41FCD"/>
    <w:rsid w:val="00C66875"/>
    <w:rsid w:val="00CA2528"/>
    <w:rsid w:val="00CD4CF1"/>
    <w:rsid w:val="00D60AAF"/>
    <w:rsid w:val="00D65CA8"/>
    <w:rsid w:val="00DE3CA6"/>
    <w:rsid w:val="00E20A85"/>
    <w:rsid w:val="00E354EE"/>
    <w:rsid w:val="00E54BB6"/>
    <w:rsid w:val="00E55E54"/>
    <w:rsid w:val="00E81C5B"/>
    <w:rsid w:val="00E92DCB"/>
    <w:rsid w:val="00E93AC0"/>
    <w:rsid w:val="00EA092A"/>
    <w:rsid w:val="00EA5CC7"/>
    <w:rsid w:val="00EA765D"/>
    <w:rsid w:val="00F11EAE"/>
    <w:rsid w:val="00F16A9D"/>
    <w:rsid w:val="00F256B8"/>
    <w:rsid w:val="00F5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6A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936A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9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6A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C4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C097-C827-48B3-8155-B3ABB82C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35</cp:revision>
  <cp:lastPrinted>2014-01-23T12:47:00Z</cp:lastPrinted>
  <dcterms:created xsi:type="dcterms:W3CDTF">2010-03-23T18:00:00Z</dcterms:created>
  <dcterms:modified xsi:type="dcterms:W3CDTF">2017-01-26T11:34:00Z</dcterms:modified>
</cp:coreProperties>
</file>